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2" w:type="dxa"/>
        <w:tblInd w:w="-432" w:type="dxa"/>
        <w:tblLook w:val="04A0" w:firstRow="1" w:lastRow="0" w:firstColumn="1" w:lastColumn="0" w:noHBand="0" w:noVBand="1"/>
      </w:tblPr>
      <w:tblGrid>
        <w:gridCol w:w="5220"/>
        <w:gridCol w:w="5262"/>
      </w:tblGrid>
      <w:tr w:rsidR="007A4E0E" w:rsidRPr="00C76020" w14:paraId="245A70B1" w14:textId="77777777">
        <w:tc>
          <w:tcPr>
            <w:tcW w:w="10482" w:type="dxa"/>
            <w:gridSpan w:val="2"/>
          </w:tcPr>
          <w:p w14:paraId="245A70AF" w14:textId="3E60522E" w:rsidR="007A4E0E" w:rsidRPr="00FB0699" w:rsidRDefault="005E22D1" w:rsidP="00FF24C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Información General – Secciones A </w:t>
            </w:r>
            <w:r w:rsidR="001D5F51"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>hasta la</w:t>
            </w:r>
            <w:r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 E deben ser completadas por el Contratista/Proveedor</w:t>
            </w:r>
          </w:p>
          <w:p w14:paraId="245A70B0" w14:textId="77777777" w:rsidR="007A4E0E" w:rsidRPr="00FB0699" w:rsidRDefault="007A4E0E" w:rsidP="00FF24C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</w:p>
        </w:tc>
      </w:tr>
      <w:tr w:rsidR="007A4E0E" w:rsidRPr="00C76020" w14:paraId="245A70B6" w14:textId="77777777">
        <w:tc>
          <w:tcPr>
            <w:tcW w:w="10482" w:type="dxa"/>
            <w:gridSpan w:val="2"/>
          </w:tcPr>
          <w:p w14:paraId="245A70B2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Contratista/Proveedor </w:t>
            </w:r>
          </w:p>
          <w:p w14:paraId="245A70B3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Nombre de la empresa:</w:t>
            </w:r>
          </w:p>
          <w:p w14:paraId="245A70B4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B5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0BC" w14:textId="77777777">
        <w:tc>
          <w:tcPr>
            <w:tcW w:w="10482" w:type="dxa"/>
            <w:gridSpan w:val="2"/>
          </w:tcPr>
          <w:p w14:paraId="245A70B7" w14:textId="580DD5A2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Descripción de</w:t>
            </w:r>
            <w:r w:rsidR="001D5F51" w:rsidRPr="00FB0699">
              <w:rPr>
                <w:rFonts w:ascii="Arial" w:hAnsi="Arial" w:cs="Arial"/>
                <w:sz w:val="18"/>
                <w:szCs w:val="18"/>
                <w:lang w:val="es-419"/>
              </w:rPr>
              <w:t>l Trabajo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:</w:t>
            </w:r>
          </w:p>
          <w:p w14:paraId="245A70B8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B9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BA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BB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0C0" w14:textId="77777777">
        <w:tc>
          <w:tcPr>
            <w:tcW w:w="10482" w:type="dxa"/>
            <w:gridSpan w:val="2"/>
          </w:tcPr>
          <w:p w14:paraId="245A70BD" w14:textId="295B8B95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Referencia de </w:t>
            </w:r>
            <w:r w:rsidR="001D5F51" w:rsidRPr="00FB0699">
              <w:rPr>
                <w:rFonts w:ascii="Arial" w:hAnsi="Arial" w:cs="Arial"/>
                <w:sz w:val="18"/>
                <w:szCs w:val="18"/>
                <w:lang w:val="es-419"/>
              </w:rPr>
              <w:t>O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ferta/</w:t>
            </w:r>
            <w:r w:rsidR="001D5F51" w:rsidRPr="00FB0699">
              <w:rPr>
                <w:rFonts w:ascii="Arial" w:hAnsi="Arial" w:cs="Arial"/>
                <w:sz w:val="18"/>
                <w:szCs w:val="18"/>
                <w:lang w:val="es-419"/>
              </w:rPr>
              <w:t>C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onsulta:</w:t>
            </w:r>
          </w:p>
          <w:p w14:paraId="245A70BE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BF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0CA" w14:textId="77777777">
        <w:trPr>
          <w:trHeight w:val="276"/>
        </w:trPr>
        <w:tc>
          <w:tcPr>
            <w:tcW w:w="5220" w:type="dxa"/>
          </w:tcPr>
          <w:p w14:paraId="245A70C1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Contratista/Proveedor </w:t>
            </w:r>
          </w:p>
          <w:p w14:paraId="245A70C2" w14:textId="705D97D6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Persona de </w:t>
            </w:r>
            <w:r w:rsidR="001D5F51" w:rsidRPr="00FB0699">
              <w:rPr>
                <w:rFonts w:ascii="Arial" w:hAnsi="Arial" w:cs="Arial"/>
                <w:sz w:val="18"/>
                <w:szCs w:val="18"/>
                <w:lang w:val="es-419"/>
              </w:rPr>
              <w:t>C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ontacto:</w:t>
            </w:r>
          </w:p>
          <w:p w14:paraId="245A70C3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C4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5262" w:type="dxa"/>
          </w:tcPr>
          <w:p w14:paraId="245A70C5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Teléfono:</w:t>
            </w:r>
          </w:p>
          <w:p w14:paraId="245A70C6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C7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Correo electrónico:</w:t>
            </w:r>
          </w:p>
          <w:p w14:paraId="245A70C8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C9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0D4" w14:textId="77777777">
        <w:trPr>
          <w:trHeight w:val="276"/>
        </w:trPr>
        <w:tc>
          <w:tcPr>
            <w:tcW w:w="5220" w:type="dxa"/>
          </w:tcPr>
          <w:p w14:paraId="245A70CB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Persona que completa este formulario:</w:t>
            </w:r>
          </w:p>
          <w:p w14:paraId="245A70CC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CD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CE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CF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5262" w:type="dxa"/>
          </w:tcPr>
          <w:p w14:paraId="245A70D0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Teléfono:</w:t>
            </w:r>
          </w:p>
          <w:p w14:paraId="245A70D1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D2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Correo electrónico:</w:t>
            </w:r>
          </w:p>
          <w:p w14:paraId="245A70D3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0D9" w14:textId="77777777">
        <w:trPr>
          <w:trHeight w:val="276"/>
        </w:trPr>
        <w:tc>
          <w:tcPr>
            <w:tcW w:w="5220" w:type="dxa"/>
          </w:tcPr>
          <w:p w14:paraId="245A70D5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Título:</w:t>
            </w:r>
          </w:p>
          <w:p w14:paraId="245A70D6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0D7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5262" w:type="dxa"/>
          </w:tcPr>
          <w:p w14:paraId="245A70D8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Fecha:</w:t>
            </w:r>
          </w:p>
        </w:tc>
      </w:tr>
      <w:tr w:rsidR="007A4E0E" w:rsidRPr="00C76020" w14:paraId="245A70DB" w14:textId="77777777">
        <w:trPr>
          <w:trHeight w:val="863"/>
        </w:trPr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14:paraId="245A70DA" w14:textId="7655CFB0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Responda a todas las preguntas, proporcionando información adicional cuando se solicite, se evaluará el programa y el desempeño del Contratista / Proveedores</w:t>
            </w:r>
            <w:r w:rsidR="001D5F51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en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Salud, Seguridad y Medio Ambiente (HSE) para determinar si el Contratista / Proveedor es capaz de respaldar un sistema de trabajo seguro para los servicios prestados.</w:t>
            </w:r>
          </w:p>
        </w:tc>
      </w:tr>
      <w:tr w:rsidR="007A4E0E" w:rsidRPr="00FB0699" w14:paraId="245A70DE" w14:textId="77777777">
        <w:trPr>
          <w:trHeight w:val="465"/>
        </w:trPr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14:paraId="245A70DC" w14:textId="77777777" w:rsidR="007A4E0E" w:rsidRPr="00FB0699" w:rsidRDefault="005E22D1" w:rsidP="00FF24C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Actividades de Contratistas/Proveedores </w:t>
            </w:r>
          </w:p>
          <w:p w14:paraId="245A70DD" w14:textId="77777777" w:rsidR="007A4E0E" w:rsidRPr="00FB0699" w:rsidRDefault="007A4E0E" w:rsidP="00FF24C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</w:p>
        </w:tc>
      </w:tr>
      <w:tr w:rsidR="007A4E0E" w:rsidRPr="00C76020" w14:paraId="245A70E0" w14:textId="77777777">
        <w:trPr>
          <w:trHeight w:val="800"/>
        </w:trPr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14:paraId="245A70DF" w14:textId="7114549D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HALLIBURTON designa una categoría de HSE (Categoría 1, 2 o 3) para cada </w:t>
            </w:r>
            <w:r w:rsidR="001D5F51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alcance de 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proyecto / trabajo del Contratista / Proveedor en función del trabajo realizado. Se elaborará e incluirá un plan de HSE específico para cada proyecto/trabajo para los ámbitos de trabajo designados como Categoría 1 o Categoría 2. Complete las siguientes preguntas para determinar la categoría de HSE y los requisitos asociados:</w:t>
            </w:r>
          </w:p>
        </w:tc>
      </w:tr>
      <w:tr w:rsidR="007A4E0E" w:rsidRPr="00C76020" w14:paraId="245A70E5" w14:textId="77777777"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14:paraId="245A70E1" w14:textId="5936F087" w:rsidR="007A4E0E" w:rsidRPr="00FB0699" w:rsidRDefault="005E22D1" w:rsidP="00FF24C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¿El alcance del trabajo del Contratista /Proveedor comprenderá únicamente entregas/</w:t>
            </w:r>
            <w:r w:rsidR="001D5F51" w:rsidRPr="00FB0699">
              <w:rPr>
                <w:rFonts w:ascii="Arial" w:hAnsi="Arial" w:cs="Arial"/>
                <w:sz w:val="18"/>
                <w:szCs w:val="18"/>
                <w:lang w:val="es-419"/>
              </w:rPr>
              <w:t>recolecciones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frecuentes</w:t>
            </w:r>
            <w:r w:rsidR="001D5F51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de 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múltiples</w:t>
            </w:r>
            <w:r w:rsidR="001D5F51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mercancías/envíos/consumibles no peligrosos, etc.?</w:t>
            </w:r>
          </w:p>
          <w:p w14:paraId="245A70E2" w14:textId="0B7C3F92" w:rsidR="007A4E0E" w:rsidRPr="00FB0699" w:rsidRDefault="005E22D1" w:rsidP="00FF24C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Sí: 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(Contratista/Proveedor designado </w:t>
            </w:r>
            <w:r w:rsidRPr="00FB0699">
              <w:rPr>
                <w:rFonts w:ascii="Arial" w:hAnsi="Arial" w:cs="Arial"/>
                <w:b/>
                <w:i/>
                <w:sz w:val="18"/>
                <w:szCs w:val="18"/>
                <w:lang w:val="es-419"/>
              </w:rPr>
              <w:t>Categoría 3</w:t>
            </w:r>
            <w:r w:rsidRPr="00FB0699">
              <w:rPr>
                <w:rFonts w:ascii="Arial" w:hAnsi="Arial" w:cs="Arial"/>
                <w:i/>
                <w:sz w:val="18"/>
                <w:szCs w:val="18"/>
                <w:lang w:val="es-419"/>
              </w:rPr>
              <w:t>)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, vaya a la sección E</w:t>
            </w:r>
          </w:p>
          <w:p w14:paraId="245A70E3" w14:textId="04ED8298" w:rsidR="007A4E0E" w:rsidRPr="00FB0699" w:rsidRDefault="005E22D1" w:rsidP="00FF24C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No: ir a la pregunta 2</w:t>
            </w:r>
          </w:p>
          <w:p w14:paraId="245A70E4" w14:textId="77777777" w:rsidR="007A4E0E" w:rsidRPr="00FB0699" w:rsidRDefault="007A4E0E" w:rsidP="00FF24C2">
            <w:pPr>
              <w:pStyle w:val="ListParagraph"/>
              <w:spacing w:after="0" w:line="240" w:lineRule="auto"/>
              <w:ind w:left="108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0E9" w14:textId="77777777">
        <w:trPr>
          <w:trHeight w:val="1196"/>
        </w:trPr>
        <w:tc>
          <w:tcPr>
            <w:tcW w:w="10482" w:type="dxa"/>
            <w:gridSpan w:val="2"/>
          </w:tcPr>
          <w:p w14:paraId="245A70E6" w14:textId="77777777" w:rsidR="007A4E0E" w:rsidRPr="00FB0699" w:rsidRDefault="005E22D1" w:rsidP="00FF24C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¿El alcance del Contratista/Proveedor incluye el transporte de Material Radiactivo, Material Explosivo, Residuos Peligrosos y/o Bienes Altamente Controlados?</w:t>
            </w:r>
          </w:p>
          <w:p w14:paraId="245A70E7" w14:textId="245AA765" w:rsidR="007A4E0E" w:rsidRPr="00FB0699" w:rsidRDefault="000D313E" w:rsidP="00FF24C2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Sí: 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(Contratista/Proveedor designado </w:t>
            </w:r>
            <w:r w:rsidR="005E22D1" w:rsidRPr="00FB0699">
              <w:rPr>
                <w:rFonts w:ascii="Arial" w:hAnsi="Arial" w:cs="Arial"/>
                <w:b/>
                <w:i/>
                <w:sz w:val="18"/>
                <w:szCs w:val="18"/>
                <w:lang w:val="es-419"/>
              </w:rPr>
              <w:t>Categoría 1</w:t>
            </w:r>
            <w:r w:rsidR="005E22D1" w:rsidRPr="00FB0699">
              <w:rPr>
                <w:rFonts w:ascii="Arial" w:hAnsi="Arial" w:cs="Arial"/>
                <w:i/>
                <w:sz w:val="18"/>
                <w:szCs w:val="18"/>
                <w:lang w:val="es-419"/>
              </w:rPr>
              <w:t>)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>, seleccione todos los que correspondan, solicite una copia y/o revise los estándares HALLIBURTON Global HSE relevantes que se enumeran a continuación de las actividades seleccionadas,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ir a la pregunta 7</w:t>
            </w:r>
          </w:p>
          <w:p w14:paraId="245A70E8" w14:textId="17D897D7" w:rsidR="007A4E0E" w:rsidRPr="00FB0699" w:rsidRDefault="000D313E" w:rsidP="00FF24C2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No: ir a la pregunta 3</w:t>
            </w:r>
          </w:p>
        </w:tc>
      </w:tr>
      <w:tr w:rsidR="007A4E0E" w:rsidRPr="00C76020" w14:paraId="245A70EE" w14:textId="77777777">
        <w:trPr>
          <w:trHeight w:val="1196"/>
        </w:trPr>
        <w:tc>
          <w:tcPr>
            <w:tcW w:w="10482" w:type="dxa"/>
            <w:gridSpan w:val="2"/>
          </w:tcPr>
          <w:p w14:paraId="1484C8C0" w14:textId="77777777" w:rsidR="001D5F51" w:rsidRPr="00FB0699" w:rsidRDefault="001D5F51" w:rsidP="00FF24C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¿El proyecto / trabajo incluye alguno de los trabajos / actividades y / o exposiciones ocupacionales que se enumeran a continuación? </w:t>
            </w:r>
          </w:p>
          <w:p w14:paraId="245A70EB" w14:textId="5A345E85" w:rsidR="007A4E0E" w:rsidRPr="00FB0699" w:rsidRDefault="000D313E" w:rsidP="00FF24C2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Sí: 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(Contratista/Proveedor designado </w:t>
            </w:r>
            <w:r w:rsidR="005E22D1" w:rsidRPr="00FB0699">
              <w:rPr>
                <w:rFonts w:ascii="Arial" w:hAnsi="Arial" w:cs="Arial"/>
                <w:b/>
                <w:i/>
                <w:sz w:val="18"/>
                <w:szCs w:val="18"/>
                <w:lang w:val="es-419"/>
              </w:rPr>
              <w:t>Categoría 1</w:t>
            </w:r>
            <w:r w:rsidR="005E22D1" w:rsidRPr="00FB0699">
              <w:rPr>
                <w:rFonts w:ascii="Arial" w:hAnsi="Arial" w:cs="Arial"/>
                <w:i/>
                <w:sz w:val="18"/>
                <w:szCs w:val="18"/>
                <w:lang w:val="es-419"/>
              </w:rPr>
              <w:t>)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>, seleccione todos los que correspondan, solicite una copia y/o revise los estándares HALLIBURTON Global HSE relevantes que se enumeran a continuación de las actividades seleccionadas,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ir a la pregunta 7</w:t>
            </w:r>
          </w:p>
          <w:p w14:paraId="245A70ED" w14:textId="2C0C508F" w:rsidR="007A4E0E" w:rsidRPr="00FB0699" w:rsidRDefault="000D313E" w:rsidP="00FF24C2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No: ir a la pregunta 4</w:t>
            </w:r>
          </w:p>
        </w:tc>
      </w:tr>
    </w:tbl>
    <w:p w14:paraId="245A70EF" w14:textId="1F52CAB0" w:rsidR="007A4E0E" w:rsidRPr="00FB0699" w:rsidRDefault="007A4E0E" w:rsidP="00FF24C2">
      <w:pPr>
        <w:spacing w:after="0" w:line="240" w:lineRule="auto"/>
        <w:jc w:val="both"/>
        <w:rPr>
          <w:lang w:val="es-419"/>
        </w:rPr>
      </w:pPr>
    </w:p>
    <w:tbl>
      <w:tblPr>
        <w:tblStyle w:val="TableGrid"/>
        <w:tblW w:w="10482" w:type="dxa"/>
        <w:tblInd w:w="-432" w:type="dxa"/>
        <w:tblLook w:val="04A0" w:firstRow="1" w:lastRow="0" w:firstColumn="1" w:lastColumn="0" w:noHBand="0" w:noVBand="1"/>
      </w:tblPr>
      <w:tblGrid>
        <w:gridCol w:w="3624"/>
        <w:gridCol w:w="3666"/>
        <w:gridCol w:w="3192"/>
      </w:tblGrid>
      <w:tr w:rsidR="007A4E0E" w:rsidRPr="00FB0699" w14:paraId="245A7120" w14:textId="77777777">
        <w:trPr>
          <w:trHeight w:val="341"/>
        </w:trPr>
        <w:tc>
          <w:tcPr>
            <w:tcW w:w="10482" w:type="dxa"/>
            <w:gridSpan w:val="3"/>
            <w:tcBorders>
              <w:bottom w:val="nil"/>
              <w:right w:val="single" w:sz="4" w:space="0" w:color="auto"/>
            </w:tcBorders>
          </w:tcPr>
          <w:p w14:paraId="245A70F0" w14:textId="77777777" w:rsidR="007A4E0E" w:rsidRPr="00FB0699" w:rsidRDefault="005E22D1" w:rsidP="00FF24C2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Sección B 2) Continuación</w:t>
            </w:r>
          </w:p>
          <w:p w14:paraId="245A70F1" w14:textId="77777777" w:rsidR="007A4E0E" w:rsidRPr="00FB0699" w:rsidRDefault="005E22D1" w:rsidP="00FF24C2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Sírvase indicar si se realizará alguno de los siguientes trabajos:</w:t>
            </w:r>
          </w:p>
          <w:p w14:paraId="245A70F2" w14:textId="77777777" w:rsidR="007A4E0E" w:rsidRPr="00FB0699" w:rsidRDefault="007A4E0E" w:rsidP="00FF24C2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315"/>
              <w:gridCol w:w="3150"/>
              <w:gridCol w:w="360"/>
              <w:gridCol w:w="3060"/>
              <w:gridCol w:w="270"/>
              <w:gridCol w:w="2741"/>
            </w:tblGrid>
            <w:tr w:rsidR="007A4E0E" w:rsidRPr="00FB0699" w14:paraId="245A70F9" w14:textId="77777777">
              <w:tc>
                <w:tcPr>
                  <w:tcW w:w="315" w:type="dxa"/>
                  <w:vAlign w:val="center"/>
                </w:tcPr>
                <w:p w14:paraId="245A70F3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150" w:type="dxa"/>
                  <w:vAlign w:val="center"/>
                </w:tcPr>
                <w:p w14:paraId="245A70F4" w14:textId="4FEC9FEE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Trabajo eléctrico </w:t>
                  </w:r>
                  <w:r w:rsidR="001D5F5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con carga </w:t>
                  </w:r>
                  <w:r w:rsidR="00FB0699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eléctrica</w:t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(más de 51V)</w:t>
                  </w:r>
                </w:p>
              </w:tc>
              <w:tc>
                <w:tcPr>
                  <w:tcW w:w="360" w:type="dxa"/>
                  <w:vAlign w:val="center"/>
                </w:tcPr>
                <w:p w14:paraId="245A70F5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245A70F6" w14:textId="25C19F44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Trabajando en/</w:t>
                  </w:r>
                  <w:r w:rsidR="001D5F5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dentro</w:t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/alrededor de tanques de almacenamiento</w:t>
                  </w:r>
                </w:p>
              </w:tc>
              <w:tc>
                <w:tcPr>
                  <w:tcW w:w="270" w:type="dxa"/>
                  <w:vAlign w:val="center"/>
                </w:tcPr>
                <w:p w14:paraId="245A70F7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2741" w:type="dxa"/>
                  <w:vAlign w:val="center"/>
                </w:tcPr>
                <w:p w14:paraId="245A70F8" w14:textId="77777777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Uso de llamas abiertas</w:t>
                  </w:r>
                </w:p>
              </w:tc>
            </w:tr>
            <w:tr w:rsidR="007A4E0E" w:rsidRPr="00FB0699" w14:paraId="245A7100" w14:textId="77777777">
              <w:tc>
                <w:tcPr>
                  <w:tcW w:w="315" w:type="dxa"/>
                  <w:vAlign w:val="center"/>
                </w:tcPr>
                <w:p w14:paraId="245A70FA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150" w:type="dxa"/>
                  <w:vAlign w:val="center"/>
                </w:tcPr>
                <w:p w14:paraId="245A70FB" w14:textId="77777777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*Actividades que requieren aislamiento energético</w:t>
                  </w:r>
                </w:p>
              </w:tc>
              <w:tc>
                <w:tcPr>
                  <w:tcW w:w="360" w:type="dxa"/>
                  <w:vAlign w:val="center"/>
                </w:tcPr>
                <w:p w14:paraId="245A70FC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245A70FD" w14:textId="6CB18F73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Excavación o </w:t>
                  </w:r>
                  <w:r w:rsidR="001D5F5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apertura</w:t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de zanjas</w:t>
                  </w:r>
                </w:p>
              </w:tc>
              <w:tc>
                <w:tcPr>
                  <w:tcW w:w="270" w:type="dxa"/>
                  <w:vAlign w:val="center"/>
                </w:tcPr>
                <w:p w14:paraId="245A70FE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2741" w:type="dxa"/>
                  <w:vAlign w:val="center"/>
                </w:tcPr>
                <w:p w14:paraId="245A70FF" w14:textId="5FC9357E" w:rsidR="007A4E0E" w:rsidRPr="00FB0699" w:rsidRDefault="001D5F5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Roscado en Caliente</w:t>
                  </w:r>
                </w:p>
              </w:tc>
            </w:tr>
            <w:tr w:rsidR="007A4E0E" w:rsidRPr="00FB0699" w14:paraId="245A7108" w14:textId="77777777">
              <w:tc>
                <w:tcPr>
                  <w:tcW w:w="315" w:type="dxa"/>
                  <w:vAlign w:val="center"/>
                </w:tcPr>
                <w:p w14:paraId="245A7101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150" w:type="dxa"/>
                  <w:vAlign w:val="center"/>
                </w:tcPr>
                <w:p w14:paraId="245A7102" w14:textId="535F0EB2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Andam</w:t>
                  </w:r>
                  <w:r w:rsidR="001D5F5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io</w:t>
                  </w:r>
                </w:p>
              </w:tc>
              <w:tc>
                <w:tcPr>
                  <w:tcW w:w="360" w:type="dxa"/>
                  <w:vAlign w:val="center"/>
                </w:tcPr>
                <w:p w14:paraId="245A7103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245A7104" w14:textId="73655A88" w:rsidR="007A4E0E" w:rsidRPr="00FB0699" w:rsidRDefault="00C549DC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Exposición y / o Reducción a </w:t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Asbesto / Plomo / Moho</w:t>
                  </w:r>
                </w:p>
                <w:p w14:paraId="245A7105" w14:textId="76DCABD0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(se seguirán los requisitos legislativos locales)</w:t>
                  </w:r>
                </w:p>
              </w:tc>
              <w:tc>
                <w:tcPr>
                  <w:tcW w:w="270" w:type="dxa"/>
                  <w:vAlign w:val="center"/>
                </w:tcPr>
                <w:p w14:paraId="245A7106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2741" w:type="dxa"/>
                  <w:vAlign w:val="center"/>
                </w:tcPr>
                <w:p w14:paraId="245A7107" w14:textId="77777777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Chorro de arena</w:t>
                  </w:r>
                </w:p>
              </w:tc>
            </w:tr>
            <w:tr w:rsidR="007A4E0E" w:rsidRPr="00C76020" w14:paraId="245A7110" w14:textId="77777777">
              <w:tc>
                <w:tcPr>
                  <w:tcW w:w="315" w:type="dxa"/>
                  <w:vAlign w:val="center"/>
                </w:tcPr>
                <w:p w14:paraId="245A7109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150" w:type="dxa"/>
                  <w:vAlign w:val="center"/>
                </w:tcPr>
                <w:p w14:paraId="245A710A" w14:textId="358EFF44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Trabaj</w:t>
                  </w:r>
                  <w:r w:rsidR="00C549DC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os</w:t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desde </w:t>
                  </w:r>
                  <w:r w:rsidR="00C549DC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una </w:t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altura</w:t>
                  </w:r>
                </w:p>
              </w:tc>
              <w:tc>
                <w:tcPr>
                  <w:tcW w:w="360" w:type="dxa"/>
                  <w:vAlign w:val="center"/>
                </w:tcPr>
                <w:p w14:paraId="245A710B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245A710C" w14:textId="77777777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Trabajo en caliente</w:t>
                  </w:r>
                </w:p>
              </w:tc>
              <w:tc>
                <w:tcPr>
                  <w:tcW w:w="270" w:type="dxa"/>
                  <w:vAlign w:val="center"/>
                </w:tcPr>
                <w:p w14:paraId="245A710D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2741" w:type="dxa"/>
                  <w:vAlign w:val="center"/>
                </w:tcPr>
                <w:p w14:paraId="245A710E" w14:textId="73ACE6E2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Excavación o</w:t>
                  </w:r>
                  <w:r w:rsidR="00C549DC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apertura</w:t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de zanjas</w:t>
                  </w:r>
                </w:p>
                <w:p w14:paraId="245A710F" w14:textId="70A107F6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(se seguirán los requisitos legislativos locales)</w:t>
                  </w:r>
                </w:p>
              </w:tc>
            </w:tr>
            <w:tr w:rsidR="007A4E0E" w:rsidRPr="00FB0699" w14:paraId="245A7117" w14:textId="77777777">
              <w:tc>
                <w:tcPr>
                  <w:tcW w:w="315" w:type="dxa"/>
                  <w:vAlign w:val="center"/>
                </w:tcPr>
                <w:p w14:paraId="245A7111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150" w:type="dxa"/>
                  <w:vAlign w:val="center"/>
                </w:tcPr>
                <w:p w14:paraId="245A7112" w14:textId="77777777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Trabajos que involucran espacios confinados</w:t>
                  </w:r>
                </w:p>
              </w:tc>
              <w:tc>
                <w:tcPr>
                  <w:tcW w:w="360" w:type="dxa"/>
                  <w:vAlign w:val="center"/>
                </w:tcPr>
                <w:p w14:paraId="245A7113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245A7114" w14:textId="77777777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Trabajo de producción de chispas</w:t>
                  </w:r>
                </w:p>
              </w:tc>
              <w:tc>
                <w:tcPr>
                  <w:tcW w:w="270" w:type="dxa"/>
                  <w:vAlign w:val="center"/>
                </w:tcPr>
                <w:p w14:paraId="245A7115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2741" w:type="dxa"/>
                  <w:vAlign w:val="center"/>
                </w:tcPr>
                <w:p w14:paraId="245A7116" w14:textId="77777777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Transporte de productos radiactivos / explosivos / residuos peligrosos / altamente controlados. </w:t>
                  </w:r>
                </w:p>
              </w:tc>
            </w:tr>
            <w:tr w:rsidR="007A4E0E" w:rsidRPr="00FB0699" w14:paraId="245A711E" w14:textId="77777777">
              <w:tc>
                <w:tcPr>
                  <w:tcW w:w="315" w:type="dxa"/>
                  <w:vAlign w:val="center"/>
                </w:tcPr>
                <w:p w14:paraId="245A7118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150" w:type="dxa"/>
                  <w:vAlign w:val="center"/>
                </w:tcPr>
                <w:p w14:paraId="245A7119" w14:textId="77777777" w:rsidR="007A4E0E" w:rsidRPr="00FB0699" w:rsidRDefault="005E22D1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Sulfuro de hidrógeno (H2S)</w:t>
                  </w:r>
                </w:p>
              </w:tc>
              <w:tc>
                <w:tcPr>
                  <w:tcW w:w="360" w:type="dxa"/>
                  <w:vAlign w:val="center"/>
                </w:tcPr>
                <w:p w14:paraId="245A711A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14:paraId="245A711B" w14:textId="295EB54F" w:rsidR="007A4E0E" w:rsidRPr="00FB0699" w:rsidRDefault="00C549DC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Soldar o </w:t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Soldadur</w:t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a</w:t>
                  </w:r>
                </w:p>
              </w:tc>
              <w:tc>
                <w:tcPr>
                  <w:tcW w:w="270" w:type="dxa"/>
                  <w:vAlign w:val="center"/>
                </w:tcPr>
                <w:p w14:paraId="245A711C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2741" w:type="dxa"/>
                  <w:vAlign w:val="center"/>
                </w:tcPr>
                <w:p w14:paraId="245A711D" w14:textId="77777777" w:rsidR="007A4E0E" w:rsidRPr="00FB0699" w:rsidRDefault="007A4E0E" w:rsidP="00FF24C2">
                  <w:pPr>
                    <w:pStyle w:val="ListParagraph"/>
                    <w:ind w:left="0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pPr>
                </w:p>
              </w:tc>
            </w:tr>
          </w:tbl>
          <w:p w14:paraId="245A711F" w14:textId="77777777" w:rsidR="007A4E0E" w:rsidRPr="00FB0699" w:rsidRDefault="007A4E0E" w:rsidP="00FF24C2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124" w14:textId="77777777">
        <w:tc>
          <w:tcPr>
            <w:tcW w:w="3624" w:type="dxa"/>
            <w:tcBorders>
              <w:top w:val="nil"/>
              <w:bottom w:val="single" w:sz="4" w:space="0" w:color="auto"/>
              <w:right w:val="nil"/>
            </w:tcBorders>
          </w:tcPr>
          <w:p w14:paraId="245A7121" w14:textId="77777777" w:rsidR="007A4E0E" w:rsidRPr="00FB0699" w:rsidRDefault="007A4E0E" w:rsidP="00FF24C2">
            <w:pPr>
              <w:spacing w:after="160" w:line="259" w:lineRule="auto"/>
              <w:ind w:left="408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A7122" w14:textId="77777777" w:rsidR="007A4E0E" w:rsidRPr="00FB0699" w:rsidRDefault="007A4E0E" w:rsidP="00FF24C2">
            <w:pPr>
              <w:spacing w:after="160" w:line="259" w:lineRule="auto"/>
              <w:ind w:left="498"/>
              <w:contextualSpacing/>
              <w:jc w:val="both"/>
              <w:rPr>
                <w:rFonts w:ascii="Arial" w:eastAsia="Calibri" w:hAnsi="Arial" w:cs="Arial"/>
                <w:i/>
                <w:sz w:val="18"/>
                <w:szCs w:val="18"/>
                <w:lang w:val="es-419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A7123" w14:textId="77777777" w:rsidR="007A4E0E" w:rsidRPr="00FB0699" w:rsidRDefault="007A4E0E" w:rsidP="00FF24C2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128" w14:textId="77777777">
        <w:trPr>
          <w:trHeight w:val="485"/>
        </w:trPr>
        <w:tc>
          <w:tcPr>
            <w:tcW w:w="10482" w:type="dxa"/>
            <w:gridSpan w:val="3"/>
            <w:tcBorders>
              <w:top w:val="single" w:sz="4" w:space="0" w:color="auto"/>
            </w:tcBorders>
            <w:vAlign w:val="center"/>
          </w:tcPr>
          <w:p w14:paraId="245A7125" w14:textId="77777777" w:rsidR="007A4E0E" w:rsidRPr="00FB0699" w:rsidRDefault="007A4E0E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26" w14:textId="77777777" w:rsidR="007A4E0E" w:rsidRPr="00FB0699" w:rsidRDefault="005E22D1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* Indica que el Contratista/Proveedor debe interactuar o adoptar requisitos específicos dentro del programa HALLIBURTON asociado </w:t>
            </w:r>
          </w:p>
          <w:p w14:paraId="245A7127" w14:textId="77777777" w:rsidR="007A4E0E" w:rsidRPr="00FB0699" w:rsidRDefault="007A4E0E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12C" w14:textId="77777777">
        <w:trPr>
          <w:trHeight w:val="980"/>
        </w:trPr>
        <w:tc>
          <w:tcPr>
            <w:tcW w:w="10482" w:type="dxa"/>
            <w:gridSpan w:val="3"/>
          </w:tcPr>
          <w:p w14:paraId="245A7129" w14:textId="0DF514B2" w:rsidR="007A4E0E" w:rsidRPr="00FB0699" w:rsidRDefault="005E22D1" w:rsidP="00FF24C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Para proyectos no relacionados con el servicio, el proyecto o trabajo que dure más de 30 días hábiles y/o tenga más de 20 trabajadores trabajando simultáneamente en cualquier momento; o superará los 600 días</w:t>
            </w:r>
            <w:r w:rsidR="00C549DC" w:rsidRPr="00FB0699"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</w:p>
          <w:p w14:paraId="245A712A" w14:textId="0ED301CC" w:rsidR="007A4E0E" w:rsidRPr="00FB0699" w:rsidRDefault="000D313E" w:rsidP="00FF24C2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>Sí: (Contratista/Proveedor designado Categoría 1), ir a la pregunta 7</w:t>
            </w:r>
          </w:p>
          <w:p w14:paraId="245A712B" w14:textId="4FF8B099" w:rsidR="007A4E0E" w:rsidRPr="00FB0699" w:rsidRDefault="000D313E" w:rsidP="00FF24C2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>No: ir a la pregunta 5</w:t>
            </w:r>
          </w:p>
        </w:tc>
      </w:tr>
      <w:tr w:rsidR="007A4E0E" w:rsidRPr="00C76020" w14:paraId="245A7131" w14:textId="77777777">
        <w:tc>
          <w:tcPr>
            <w:tcW w:w="10482" w:type="dxa"/>
            <w:gridSpan w:val="3"/>
          </w:tcPr>
          <w:p w14:paraId="245A712D" w14:textId="77777777" w:rsidR="007A4E0E" w:rsidRPr="00FB0699" w:rsidRDefault="005E22D1" w:rsidP="00FF24C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¿El trabajo comprenderá el servicio de rutina, la reparación o la instalación de equipos o servicios? </w:t>
            </w:r>
          </w:p>
          <w:p w14:paraId="245A712E" w14:textId="70AD9400" w:rsidR="007A4E0E" w:rsidRPr="00FB0699" w:rsidRDefault="000D313E" w:rsidP="00FF24C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>Sí: (Contratista/Proveedor designado Categoría 2), ir a la pregunta 7</w:t>
            </w:r>
          </w:p>
          <w:p w14:paraId="245A712F" w14:textId="4D77315D" w:rsidR="007A4E0E" w:rsidRPr="00FB0699" w:rsidRDefault="000D313E" w:rsidP="00FF24C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>No: ir a la pregunta 6</w:t>
            </w:r>
          </w:p>
          <w:p w14:paraId="245A7130" w14:textId="77777777" w:rsidR="007A4E0E" w:rsidRPr="00FB0699" w:rsidRDefault="007A4E0E" w:rsidP="00FF24C2">
            <w:pPr>
              <w:pStyle w:val="ListParagraph"/>
              <w:spacing w:after="0" w:line="240" w:lineRule="auto"/>
              <w:ind w:left="108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136" w14:textId="77777777">
        <w:tc>
          <w:tcPr>
            <w:tcW w:w="10482" w:type="dxa"/>
            <w:gridSpan w:val="3"/>
          </w:tcPr>
          <w:p w14:paraId="245A7132" w14:textId="135ADDEB" w:rsidR="007A4E0E" w:rsidRPr="00FB0699" w:rsidRDefault="005E22D1" w:rsidP="00FF24C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¿La presencia del Contratista / Proveedor en el sitio específico ocurrirá con frecuencia / múltiples instancias a lo largo de la duración del contrato, es decir, proyectos / actividades no específi</w:t>
            </w:r>
            <w:r w:rsidR="00012219" w:rsidRPr="00FB0699">
              <w:rPr>
                <w:rFonts w:ascii="Arial" w:hAnsi="Arial" w:cs="Arial"/>
                <w:sz w:val="18"/>
                <w:szCs w:val="18"/>
                <w:lang w:val="es-419"/>
              </w:rPr>
              <w:t>c</w:t>
            </w:r>
            <w:r w:rsidR="00FB0699" w:rsidRPr="00FB0699">
              <w:rPr>
                <w:rFonts w:ascii="Arial" w:hAnsi="Arial" w:cs="Arial"/>
                <w:sz w:val="18"/>
                <w:szCs w:val="18"/>
                <w:lang w:val="es-419"/>
              </w:rPr>
              <w:t>a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s, capacidad suplementaria?</w:t>
            </w:r>
          </w:p>
          <w:p w14:paraId="245A7133" w14:textId="2EE3541E" w:rsidR="007A4E0E" w:rsidRPr="00FB0699" w:rsidRDefault="000D313E" w:rsidP="00FF24C2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>Sí: (Contratista/Proveedor designado Categoría 2), ir a la pregunta 7</w:t>
            </w:r>
          </w:p>
          <w:p w14:paraId="245A7134" w14:textId="163A1653" w:rsidR="007A4E0E" w:rsidRPr="00FB0699" w:rsidRDefault="000D313E" w:rsidP="00FF24C2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>No:  consulte a la persona de contacto de HALLIBURTON para obtener la categoría designada y los requisitos de presentación de ofertas de HSE asociados antes de completar este cuestionario</w:t>
            </w:r>
          </w:p>
          <w:p w14:paraId="245A7135" w14:textId="77777777" w:rsidR="007A4E0E" w:rsidRPr="00FB0699" w:rsidRDefault="007A4E0E" w:rsidP="00FF24C2">
            <w:pPr>
              <w:pStyle w:val="ListParagraph"/>
              <w:spacing w:after="0" w:line="240" w:lineRule="auto"/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13B" w14:textId="77777777">
        <w:tc>
          <w:tcPr>
            <w:tcW w:w="10482" w:type="dxa"/>
            <w:gridSpan w:val="3"/>
          </w:tcPr>
          <w:p w14:paraId="03C86740" w14:textId="77777777" w:rsidR="00C549DC" w:rsidRPr="00FB0699" w:rsidRDefault="00C549DC" w:rsidP="00FF24C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¿El proyecto / trabajo incluye alguno de los trabajos / actividades y / o exposiciones ocupacionales que se enumeran a continuación?</w:t>
            </w:r>
          </w:p>
          <w:p w14:paraId="245A7138" w14:textId="5CDEE781" w:rsidR="007A4E0E" w:rsidRPr="00FB0699" w:rsidRDefault="000D313E" w:rsidP="00FF24C2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Sí: 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S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>eleccione todos los que correspondan, solicite una copia y/o revise los estándares HALLIBURTON Global HSE relevantes que se enumeran debajo de las actividades seleccionadas, vaya a la sección C</w:t>
            </w:r>
          </w:p>
          <w:p w14:paraId="245A7139" w14:textId="54566982" w:rsidR="007A4E0E" w:rsidRPr="00FB0699" w:rsidRDefault="000D313E" w:rsidP="00FF24C2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No: 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I</w:t>
            </w:r>
            <w:r w:rsidR="005E22D1" w:rsidRPr="00FB0699">
              <w:rPr>
                <w:rFonts w:ascii="Arial" w:hAnsi="Arial" w:cs="Arial"/>
                <w:sz w:val="18"/>
                <w:szCs w:val="18"/>
                <w:lang w:val="es-419"/>
              </w:rPr>
              <w:t>r a la sección C</w:t>
            </w:r>
          </w:p>
          <w:p w14:paraId="245A713A" w14:textId="77777777" w:rsidR="007A4E0E" w:rsidRPr="00FB0699" w:rsidRDefault="007A4E0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</w:tbl>
    <w:p w14:paraId="245A713C" w14:textId="77777777" w:rsidR="007A4E0E" w:rsidRPr="00FB0699" w:rsidRDefault="005E22D1" w:rsidP="00FF24C2">
      <w:pPr>
        <w:jc w:val="both"/>
        <w:rPr>
          <w:lang w:val="es-419"/>
        </w:rPr>
      </w:pPr>
      <w:r w:rsidRPr="00FB0699">
        <w:rPr>
          <w:lang w:val="es-419"/>
        </w:rPr>
        <w:br w:type="page"/>
      </w:r>
    </w:p>
    <w:tbl>
      <w:tblPr>
        <w:tblStyle w:val="TableGrid"/>
        <w:tblW w:w="10482" w:type="dxa"/>
        <w:tblInd w:w="-432" w:type="dxa"/>
        <w:tblLook w:val="04A0" w:firstRow="1" w:lastRow="0" w:firstColumn="1" w:lastColumn="0" w:noHBand="0" w:noVBand="1"/>
      </w:tblPr>
      <w:tblGrid>
        <w:gridCol w:w="10482"/>
      </w:tblGrid>
      <w:tr w:rsidR="007A4E0E" w:rsidRPr="00FB0699" w14:paraId="245A7181" w14:textId="77777777">
        <w:trPr>
          <w:trHeight w:val="341"/>
        </w:trPr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5A713D" w14:textId="77777777" w:rsidR="007A4E0E" w:rsidRPr="00FB0699" w:rsidRDefault="005E22D1" w:rsidP="00FF24C2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lastRenderedPageBreak/>
              <w:t>Sección B 6) Continuación</w:t>
            </w:r>
          </w:p>
          <w:p w14:paraId="245A713E" w14:textId="77777777" w:rsidR="007A4E0E" w:rsidRPr="00FB0699" w:rsidRDefault="005E22D1" w:rsidP="00FF24C2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Sírvase indicar si se realizará alguno de los siguientes trabajos:</w:t>
            </w:r>
          </w:p>
          <w:p w14:paraId="245A713F" w14:textId="77777777" w:rsidR="007A4E0E" w:rsidRPr="00FB0699" w:rsidRDefault="007A4E0E" w:rsidP="00FF24C2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46"/>
              <w:gridCol w:w="3080"/>
              <w:gridCol w:w="236"/>
              <w:gridCol w:w="3048"/>
              <w:gridCol w:w="275"/>
              <w:gridCol w:w="3011"/>
            </w:tblGrid>
            <w:tr w:rsidR="007A4E0E" w:rsidRPr="00FB0699" w14:paraId="245A7146" w14:textId="77777777">
              <w:tc>
                <w:tcPr>
                  <w:tcW w:w="246" w:type="dxa"/>
                  <w:vAlign w:val="center"/>
                </w:tcPr>
                <w:p w14:paraId="245A7140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80" w:type="dxa"/>
                  <w:vAlign w:val="center"/>
                </w:tcPr>
                <w:p w14:paraId="245A7141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Fracturación hidráulica, bombeo de lodo</w:t>
                  </w:r>
                </w:p>
              </w:tc>
              <w:tc>
                <w:tcPr>
                  <w:tcW w:w="236" w:type="dxa"/>
                  <w:vAlign w:val="center"/>
                </w:tcPr>
                <w:p w14:paraId="245A7142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48" w:type="dxa"/>
                  <w:vAlign w:val="center"/>
                </w:tcPr>
                <w:p w14:paraId="245A7143" w14:textId="5B9AB7B1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Monta</w:t>
                  </w:r>
                  <w:r w:rsidR="00900760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je</w:t>
                  </w: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 de </w:t>
                  </w:r>
                  <w:r w:rsidR="00900760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amoladoras</w:t>
                  </w: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 portátiles</w:t>
                  </w:r>
                </w:p>
              </w:tc>
              <w:tc>
                <w:tcPr>
                  <w:tcW w:w="275" w:type="dxa"/>
                  <w:vAlign w:val="center"/>
                </w:tcPr>
                <w:p w14:paraId="245A7144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245A7145" w14:textId="05F3954A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Camiones </w:t>
                  </w:r>
                  <w:r w:rsidR="00900760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con Winche</w:t>
                  </w:r>
                </w:p>
              </w:tc>
            </w:tr>
            <w:tr w:rsidR="007A4E0E" w:rsidRPr="00FB0699" w14:paraId="245A714D" w14:textId="77777777">
              <w:tc>
                <w:tcPr>
                  <w:tcW w:w="246" w:type="dxa"/>
                  <w:vAlign w:val="center"/>
                </w:tcPr>
                <w:p w14:paraId="245A7147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80" w:type="dxa"/>
                  <w:vAlign w:val="center"/>
                </w:tcPr>
                <w:p w14:paraId="245A7148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Operar mangueras y tuberías de descarga de alta presión para operaciones en el sitio del pozo</w:t>
                  </w:r>
                </w:p>
              </w:tc>
              <w:tc>
                <w:tcPr>
                  <w:tcW w:w="236" w:type="dxa"/>
                  <w:vAlign w:val="center"/>
                </w:tcPr>
                <w:p w14:paraId="245A7149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48" w:type="dxa"/>
                  <w:vAlign w:val="center"/>
                </w:tcPr>
                <w:p w14:paraId="245A714A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Trabajos que impliquen alta temperatura o presión</w:t>
                  </w:r>
                </w:p>
              </w:tc>
              <w:tc>
                <w:tcPr>
                  <w:tcW w:w="275" w:type="dxa"/>
                  <w:vAlign w:val="center"/>
                </w:tcPr>
                <w:p w14:paraId="245A714B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245A714C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Productos químicos peligrosos</w:t>
                  </w:r>
                </w:p>
              </w:tc>
            </w:tr>
            <w:tr w:rsidR="007A4E0E" w:rsidRPr="00FB0699" w14:paraId="245A7154" w14:textId="77777777">
              <w:tc>
                <w:tcPr>
                  <w:tcW w:w="246" w:type="dxa"/>
                  <w:vAlign w:val="center"/>
                </w:tcPr>
                <w:p w14:paraId="245A714E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80" w:type="dxa"/>
                  <w:vAlign w:val="center"/>
                </w:tcPr>
                <w:p w14:paraId="245A714F" w14:textId="1EF83B2A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Iza</w:t>
                  </w:r>
                  <w:r w:rsidR="00900760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je</w:t>
                  </w: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 </w:t>
                  </w:r>
                  <w:r w:rsidR="00900760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de</w:t>
                  </w: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 personal</w:t>
                  </w:r>
                </w:p>
              </w:tc>
              <w:tc>
                <w:tcPr>
                  <w:tcW w:w="236" w:type="dxa"/>
                  <w:vAlign w:val="center"/>
                </w:tcPr>
                <w:p w14:paraId="245A7150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48" w:type="dxa"/>
                  <w:vAlign w:val="center"/>
                </w:tcPr>
                <w:p w14:paraId="245A7151" w14:textId="30046A83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Grúas aéreas, de </w:t>
                  </w:r>
                  <w:r w:rsidR="00900760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brazo</w:t>
                  </w: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, pórtico o monorraíl</w:t>
                  </w:r>
                </w:p>
              </w:tc>
              <w:tc>
                <w:tcPr>
                  <w:tcW w:w="275" w:type="dxa"/>
                  <w:vAlign w:val="center"/>
                </w:tcPr>
                <w:p w14:paraId="245A7152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245A7153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Fluidos criogénicos</w:t>
                  </w:r>
                </w:p>
              </w:tc>
            </w:tr>
            <w:tr w:rsidR="007A4E0E" w:rsidRPr="00FB0699" w14:paraId="245A715B" w14:textId="77777777">
              <w:tc>
                <w:tcPr>
                  <w:tcW w:w="246" w:type="dxa"/>
                  <w:vAlign w:val="center"/>
                </w:tcPr>
                <w:p w14:paraId="245A7155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80" w:type="dxa"/>
                  <w:vAlign w:val="center"/>
                </w:tcPr>
                <w:p w14:paraId="245A7156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Exposición a niveles de ruido superiores a 85dbA</w:t>
                  </w:r>
                </w:p>
              </w:tc>
              <w:tc>
                <w:tcPr>
                  <w:tcW w:w="236" w:type="dxa"/>
                  <w:vAlign w:val="center"/>
                </w:tcPr>
                <w:p w14:paraId="245A7157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48" w:type="dxa"/>
                  <w:vAlign w:val="center"/>
                </w:tcPr>
                <w:p w14:paraId="245A7158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Escaleras o equipos de acceso</w:t>
                  </w:r>
                </w:p>
              </w:tc>
              <w:tc>
                <w:tcPr>
                  <w:tcW w:w="275" w:type="dxa"/>
                  <w:vAlign w:val="center"/>
                </w:tcPr>
                <w:p w14:paraId="245A7159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245A715A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Equipo de protección personal</w:t>
                  </w:r>
                </w:p>
              </w:tc>
            </w:tr>
            <w:tr w:rsidR="007A4E0E" w:rsidRPr="00C76020" w14:paraId="245A7162" w14:textId="77777777">
              <w:tc>
                <w:tcPr>
                  <w:tcW w:w="246" w:type="dxa"/>
                  <w:vAlign w:val="center"/>
                </w:tcPr>
                <w:p w14:paraId="245A715C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80" w:type="dxa"/>
                  <w:vAlign w:val="center"/>
                </w:tcPr>
                <w:p w14:paraId="245A715D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Exposición a la sangre</w:t>
                  </w:r>
                </w:p>
              </w:tc>
              <w:tc>
                <w:tcPr>
                  <w:tcW w:w="236" w:type="dxa"/>
                  <w:vAlign w:val="center"/>
                </w:tcPr>
                <w:p w14:paraId="245A715E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48" w:type="dxa"/>
                  <w:vAlign w:val="center"/>
                </w:tcPr>
                <w:p w14:paraId="245A715F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Plataformas montadas en vehículos</w:t>
                  </w:r>
                </w:p>
              </w:tc>
              <w:tc>
                <w:tcPr>
                  <w:tcW w:w="275" w:type="dxa"/>
                  <w:vAlign w:val="center"/>
                </w:tcPr>
                <w:p w14:paraId="245A7160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245A7161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Trabajo que requiere el uso de protección respiratoria</w:t>
                  </w:r>
                </w:p>
              </w:tc>
            </w:tr>
            <w:tr w:rsidR="007A4E0E" w:rsidRPr="00C76020" w14:paraId="245A7169" w14:textId="77777777">
              <w:tc>
                <w:tcPr>
                  <w:tcW w:w="246" w:type="dxa"/>
                  <w:vAlign w:val="center"/>
                </w:tcPr>
                <w:p w14:paraId="245A7163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80" w:type="dxa"/>
                  <w:vAlign w:val="center"/>
                </w:tcPr>
                <w:p w14:paraId="245A7164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Exposición a temperaturas extremas</w:t>
                  </w:r>
                </w:p>
              </w:tc>
              <w:tc>
                <w:tcPr>
                  <w:tcW w:w="236" w:type="dxa"/>
                  <w:vAlign w:val="center"/>
                </w:tcPr>
                <w:p w14:paraId="245A7165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48" w:type="dxa"/>
                  <w:vAlign w:val="center"/>
                </w:tcPr>
                <w:p w14:paraId="245A7166" w14:textId="4661A50C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Camiones industriales motor</w:t>
                  </w:r>
                  <w:r w:rsidR="00900760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izados </w:t>
                  </w: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(por ejemplo, </w:t>
                  </w:r>
                  <w:r w:rsidR="00900760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montacargas</w:t>
                  </w: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, carretillas elevadoras)</w:t>
                  </w:r>
                </w:p>
              </w:tc>
              <w:tc>
                <w:tcPr>
                  <w:tcW w:w="275" w:type="dxa"/>
                  <w:vAlign w:val="center"/>
                </w:tcPr>
                <w:p w14:paraId="245A7167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245A7168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Elevación manual o manipulación de materiales</w:t>
                  </w:r>
                </w:p>
              </w:tc>
            </w:tr>
            <w:tr w:rsidR="007A4E0E" w:rsidRPr="00FB0699" w14:paraId="245A7170" w14:textId="77777777">
              <w:tc>
                <w:tcPr>
                  <w:tcW w:w="246" w:type="dxa"/>
                  <w:vAlign w:val="center"/>
                </w:tcPr>
                <w:p w14:paraId="245A716A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80" w:type="dxa"/>
                  <w:vAlign w:val="center"/>
                </w:tcPr>
                <w:p w14:paraId="245A716B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Agua potable</w:t>
                  </w:r>
                </w:p>
              </w:tc>
              <w:tc>
                <w:tcPr>
                  <w:tcW w:w="236" w:type="dxa"/>
                  <w:vAlign w:val="center"/>
                </w:tcPr>
                <w:p w14:paraId="245A716C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48" w:type="dxa"/>
                  <w:vAlign w:val="center"/>
                </w:tcPr>
                <w:p w14:paraId="245A716D" w14:textId="1DCCE9A9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Eslingas, </w:t>
                  </w:r>
                  <w:r w:rsidR="00900760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accesorios</w:t>
                  </w: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 de aparejo y dispositivos de elevación debajo del gancho</w:t>
                  </w:r>
                </w:p>
              </w:tc>
              <w:tc>
                <w:tcPr>
                  <w:tcW w:w="275" w:type="dxa"/>
                  <w:vAlign w:val="center"/>
                </w:tcPr>
                <w:p w14:paraId="245A716E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245A716F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Eliminación de residuos</w:t>
                  </w:r>
                </w:p>
              </w:tc>
            </w:tr>
            <w:tr w:rsidR="007A4E0E" w:rsidRPr="00FB0699" w14:paraId="245A7177" w14:textId="77777777">
              <w:tc>
                <w:tcPr>
                  <w:tcW w:w="246" w:type="dxa"/>
                  <w:vAlign w:val="center"/>
                </w:tcPr>
                <w:p w14:paraId="245A7171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80" w:type="dxa"/>
                  <w:vAlign w:val="center"/>
                </w:tcPr>
                <w:p w14:paraId="245A7172" w14:textId="7E4BAB9C" w:rsidR="007A4E0E" w:rsidRPr="00FB0699" w:rsidRDefault="00900760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Servicios de </w:t>
                  </w:r>
                  <w:r w:rsidR="00FB0699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Alimentación</w:t>
                  </w:r>
                  <w:r w:rsidR="005E22D1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 (Almacenamiento y preparación de alimentos)</w:t>
                  </w:r>
                </w:p>
              </w:tc>
              <w:tc>
                <w:tcPr>
                  <w:tcW w:w="236" w:type="dxa"/>
                  <w:vAlign w:val="center"/>
                </w:tcPr>
                <w:p w14:paraId="245A7173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48" w:type="dxa"/>
                  <w:vAlign w:val="center"/>
                </w:tcPr>
                <w:p w14:paraId="245A7174" w14:textId="3639D380" w:rsidR="007A4E0E" w:rsidRPr="00FB0699" w:rsidRDefault="00900760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Plataformas </w:t>
                  </w:r>
                  <w:r w:rsidR="00FB0699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suspendidas para</w:t>
                  </w: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 xml:space="preserve"> personal con grúa móvil</w:t>
                  </w:r>
                </w:p>
              </w:tc>
              <w:tc>
                <w:tcPr>
                  <w:tcW w:w="275" w:type="dxa"/>
                  <w:vAlign w:val="center"/>
                </w:tcPr>
                <w:p w14:paraId="245A7175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245A7176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Dispensación de combustible</w:t>
                  </w:r>
                </w:p>
              </w:tc>
            </w:tr>
            <w:tr w:rsidR="007A4E0E" w:rsidRPr="00FB0699" w14:paraId="245A717E" w14:textId="77777777">
              <w:tc>
                <w:tcPr>
                  <w:tcW w:w="246" w:type="dxa"/>
                  <w:vAlign w:val="center"/>
                </w:tcPr>
                <w:p w14:paraId="245A7178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80" w:type="dxa"/>
                  <w:vAlign w:val="center"/>
                </w:tcPr>
                <w:p w14:paraId="245A7179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Herramientas manuales y herramientas accionadas eléctricamente</w:t>
                  </w:r>
                </w:p>
              </w:tc>
              <w:tc>
                <w:tcPr>
                  <w:tcW w:w="236" w:type="dxa"/>
                  <w:vAlign w:val="center"/>
                </w:tcPr>
                <w:p w14:paraId="245A717A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48" w:type="dxa"/>
                  <w:vAlign w:val="center"/>
                </w:tcPr>
                <w:p w14:paraId="245A717B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Trabajos eléctricos</w:t>
                  </w:r>
                </w:p>
              </w:tc>
              <w:tc>
                <w:tcPr>
                  <w:tcW w:w="275" w:type="dxa"/>
                  <w:vAlign w:val="center"/>
                </w:tcPr>
                <w:p w14:paraId="245A717C" w14:textId="77777777" w:rsidR="007A4E0E" w:rsidRPr="00FB0699" w:rsidRDefault="007A4E0E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245A717D" w14:textId="77777777" w:rsidR="007A4E0E" w:rsidRPr="00FB0699" w:rsidRDefault="005E22D1" w:rsidP="00FF24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Radiación o fuentes radiactivas</w:t>
                  </w:r>
                </w:p>
              </w:tc>
            </w:tr>
          </w:tbl>
          <w:p w14:paraId="245A717F" w14:textId="77777777" w:rsidR="007A4E0E" w:rsidRPr="00FB0699" w:rsidRDefault="007A4E0E" w:rsidP="00FF24C2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245A7180" w14:textId="77777777" w:rsidR="007A4E0E" w:rsidRPr="00FB0699" w:rsidRDefault="007A4E0E" w:rsidP="00FF24C2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183" w14:textId="77777777">
        <w:trPr>
          <w:trHeight w:val="1332"/>
        </w:trPr>
        <w:tc>
          <w:tcPr>
            <w:tcW w:w="10482" w:type="dxa"/>
            <w:tcBorders>
              <w:top w:val="nil"/>
            </w:tcBorders>
          </w:tcPr>
          <w:p w14:paraId="245A7182" w14:textId="7DEC2A30" w:rsidR="007A4E0E" w:rsidRPr="00FB0699" w:rsidRDefault="005E22D1" w:rsidP="00FF24C2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El programa HSE del Contratista/Proveedor para el alcance del proyecto/trabajo será equivalente </w:t>
            </w:r>
            <w:r w:rsidRPr="00FB0699">
              <w:rPr>
                <w:rFonts w:ascii="Arial" w:hAnsi="Arial" w:cs="Arial"/>
                <w:sz w:val="18"/>
                <w:szCs w:val="18"/>
                <w:highlight w:val="lightGray"/>
                <w:lang w:val="es-419"/>
              </w:rPr>
              <w:t>a o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ser más estrictos que (pero no limitados a) los Estándares Globales de HSE de HALLIBURTON, donde el alcance del trabajo, las regulaciones locales / nacionales y/o el propio programa HSE del Contratista / Proveedor requieren requisitos adicionales, estos requisitos se identificarán. Tenga en cuenta que se recomienda que los estándares HALLIBURTON Global HSE asociados se soliciten como referencia y consideración al fijar el precio del proyecto / trabajo, comprender las interfaces clave</w:t>
            </w:r>
            <w:r w:rsidR="00900760" w:rsidRPr="00FB0699">
              <w:rPr>
                <w:rFonts w:ascii="Arial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de HSE y desarrollar el plan específico del proyecto / trabajo (HSE).</w:t>
            </w:r>
          </w:p>
        </w:tc>
      </w:tr>
    </w:tbl>
    <w:p w14:paraId="245A7184" w14:textId="77777777" w:rsidR="007A4E0E" w:rsidRPr="00FB0699" w:rsidRDefault="005E22D1" w:rsidP="00FF24C2">
      <w:pPr>
        <w:jc w:val="both"/>
        <w:rPr>
          <w:lang w:val="es-419"/>
        </w:rPr>
      </w:pPr>
      <w:r w:rsidRPr="00FB0699">
        <w:rPr>
          <w:lang w:val="es-419"/>
        </w:rPr>
        <w:br w:type="page"/>
      </w:r>
    </w:p>
    <w:tbl>
      <w:tblPr>
        <w:tblStyle w:val="TableGrid"/>
        <w:tblW w:w="10482" w:type="dxa"/>
        <w:tblInd w:w="-437" w:type="dxa"/>
        <w:tblLook w:val="04A0" w:firstRow="1" w:lastRow="0" w:firstColumn="1" w:lastColumn="0" w:noHBand="0" w:noVBand="1"/>
      </w:tblPr>
      <w:tblGrid>
        <w:gridCol w:w="3494"/>
        <w:gridCol w:w="1747"/>
        <w:gridCol w:w="969"/>
        <w:gridCol w:w="778"/>
        <w:gridCol w:w="614"/>
        <w:gridCol w:w="588"/>
        <w:gridCol w:w="180"/>
        <w:gridCol w:w="672"/>
        <w:gridCol w:w="1440"/>
      </w:tblGrid>
      <w:tr w:rsidR="007A4E0E" w:rsidRPr="00FB0699" w14:paraId="245A7188" w14:textId="77777777" w:rsidTr="00002959">
        <w:tc>
          <w:tcPr>
            <w:tcW w:w="10482" w:type="dxa"/>
            <w:gridSpan w:val="9"/>
          </w:tcPr>
          <w:p w14:paraId="245A7187" w14:textId="77777777" w:rsidR="007A4E0E" w:rsidRPr="00FB0699" w:rsidRDefault="005E22D1" w:rsidP="00FF24C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Requisitos de HSE del contratista/proveedor para las actividades designadas </w:t>
            </w:r>
            <w:r w:rsidRPr="00FB0699">
              <w:rPr>
                <w:rFonts w:ascii="Arial" w:hAnsi="Arial" w:cs="Arial"/>
                <w:b/>
                <w:i/>
                <w:sz w:val="18"/>
                <w:szCs w:val="18"/>
                <w:lang w:val="es-419"/>
              </w:rPr>
              <w:t>Categoría 1</w:t>
            </w:r>
            <w:r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 o </w:t>
            </w:r>
            <w:r w:rsidRPr="00FB0699">
              <w:rPr>
                <w:rFonts w:ascii="Arial" w:hAnsi="Arial" w:cs="Arial"/>
                <w:b/>
                <w:i/>
                <w:sz w:val="18"/>
                <w:szCs w:val="18"/>
                <w:lang w:val="es-419"/>
              </w:rPr>
              <w:t>Categoría 2</w:t>
            </w:r>
          </w:p>
        </w:tc>
      </w:tr>
      <w:tr w:rsidR="007A4E0E" w:rsidRPr="00C76020" w14:paraId="245A71A8" w14:textId="77777777" w:rsidTr="00002959">
        <w:tc>
          <w:tcPr>
            <w:tcW w:w="10482" w:type="dxa"/>
            <w:gridSpan w:val="9"/>
          </w:tcPr>
          <w:p w14:paraId="245A7189" w14:textId="59878F98" w:rsidR="007A4E0E" w:rsidRPr="00FB0699" w:rsidRDefault="000D313E" w:rsidP="00FF24C2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l alcance del proyecto/trabajo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es designado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b/>
                <w:i/>
                <w:sz w:val="18"/>
                <w:szCs w:val="18"/>
                <w:lang w:val="es-419"/>
              </w:rPr>
              <w:t>Categoría 1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o </w:t>
            </w:r>
            <w:r w:rsidR="005E22D1" w:rsidRPr="00FB0699">
              <w:rPr>
                <w:rFonts w:ascii="Arial" w:eastAsia="Calibri" w:hAnsi="Arial" w:cs="Arial"/>
                <w:b/>
                <w:i/>
                <w:sz w:val="18"/>
                <w:szCs w:val="18"/>
                <w:lang w:val="es-419"/>
              </w:rPr>
              <w:t>Categoría 2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como tal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="005E22D1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e requiere un Plan HSE específico del proyecto / trabajo, revise el contenido típico a continuación, solicite copias de los estándares HALLIBURTON HSE seleccionados anteriormente (si aún no están incluidos en el paquete de ofertas) para su revisión y consideración. </w:t>
            </w:r>
            <w:r w:rsidR="005E22D1" w:rsidRPr="00FB0699">
              <w:rPr>
                <w:rFonts w:ascii="Arial" w:eastAsia="Lao UI" w:hAnsi="Arial" w:cs="Arial"/>
                <w:b/>
                <w:i/>
                <w:sz w:val="18"/>
                <w:szCs w:val="18"/>
                <w:u w:val="single"/>
                <w:lang w:val="es-419"/>
              </w:rPr>
              <w:t xml:space="preserve">Nota: </w:t>
            </w:r>
            <w:r w:rsidR="005E22D1" w:rsidRPr="00FB0699">
              <w:rPr>
                <w:rFonts w:ascii="Arial" w:hAnsi="Arial" w:cs="Arial"/>
                <w:b/>
                <w:i/>
                <w:sz w:val="18"/>
                <w:szCs w:val="18"/>
                <w:u w:val="single"/>
                <w:lang w:val="es-419"/>
              </w:rPr>
              <w:t>Las copias de los Estándares HSE proporcionadas a nuestros contratistas / subcontratistas deben marcarse como confidenciales con el título específico del Estándar HAL eliminado.</w:t>
            </w:r>
          </w:p>
          <w:p w14:paraId="245A718A" w14:textId="77777777" w:rsidR="007A4E0E" w:rsidRPr="00FB0699" w:rsidRDefault="005E22D1" w:rsidP="00FF24C2">
            <w:pPr>
              <w:widowControl w:val="0"/>
              <w:tabs>
                <w:tab w:val="left" w:pos="1530"/>
              </w:tabs>
              <w:ind w:left="720"/>
              <w:jc w:val="both"/>
              <w:outlineLvl w:val="0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El plan HSE específico del proyecto / trabajo se incluye: </w:t>
            </w:r>
          </w:p>
          <w:p w14:paraId="245A718B" w14:textId="3E1A48A4" w:rsidR="007A4E0E" w:rsidRPr="00FB0699" w:rsidRDefault="005E22D1" w:rsidP="00FF24C2">
            <w:pPr>
              <w:widowControl w:val="0"/>
              <w:tabs>
                <w:tab w:val="left" w:pos="1530"/>
              </w:tabs>
              <w:spacing w:after="120"/>
              <w:ind w:left="1080"/>
              <w:jc w:val="both"/>
              <w:outlineLvl w:val="0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=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0D31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No*</w:t>
            </w:r>
          </w:p>
          <w:p w14:paraId="245A718C" w14:textId="4439BF1F" w:rsidR="007A4E0E" w:rsidRPr="00FB0699" w:rsidRDefault="005E22D1" w:rsidP="00FF24C2">
            <w:pPr>
              <w:widowControl w:val="0"/>
              <w:tabs>
                <w:tab w:val="left" w:pos="2160"/>
              </w:tabs>
              <w:spacing w:line="259" w:lineRule="auto"/>
              <w:ind w:left="504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*</w:t>
            </w:r>
            <w:r w:rsidR="0001221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L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a parte 1</w:t>
            </w:r>
            <w:r w:rsidR="0001221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se incluirá </w:t>
            </w:r>
            <w:r w:rsidRPr="00FB0699">
              <w:rPr>
                <w:rFonts w:ascii="Arial" w:eastAsia="Calibri" w:hAnsi="Arial" w:cs="Arial"/>
                <w:sz w:val="18"/>
                <w:szCs w:val="18"/>
                <w:u w:val="single"/>
                <w:lang w:val="es-419"/>
              </w:rPr>
              <w:t>como mínimo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dentro del paquete de presentación de ofertas, y puede desarrollarse aún más (Parte 2) después de la adjudicación del contrato y/o la recepción de una orden de servicio para el proyecto / trabajo. El hecho de no incluir la Parte 1 en el paquete de presentación de ofertas puede resultar en la descalificación. La Parte 2 se requiere como condición de aceptación y se proporcionará para su revisión antes de que comience el proyecto / trabajo.</w:t>
            </w:r>
          </w:p>
          <w:p w14:paraId="245A718D" w14:textId="77777777" w:rsidR="007A4E0E" w:rsidRPr="00FB0699" w:rsidRDefault="007A4E0E" w:rsidP="00FF24C2">
            <w:pPr>
              <w:widowControl w:val="0"/>
              <w:tabs>
                <w:tab w:val="left" w:pos="2160"/>
              </w:tabs>
              <w:spacing w:line="259" w:lineRule="auto"/>
              <w:ind w:left="504"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</w:p>
          <w:p w14:paraId="245A718E" w14:textId="77777777" w:rsidR="007A4E0E" w:rsidRPr="00FB0699" w:rsidRDefault="005E22D1" w:rsidP="00FF24C2">
            <w:pPr>
              <w:spacing w:after="160" w:line="259" w:lineRule="auto"/>
              <w:ind w:left="540"/>
              <w:contextualSpacing/>
              <w:jc w:val="both"/>
              <w:rPr>
                <w:rFonts w:ascii="Arial" w:eastAsia="Lao UI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b/>
                <w:sz w:val="18"/>
                <w:szCs w:val="18"/>
                <w:lang w:val="es-419"/>
              </w:rPr>
              <w:t>Parte 1 – Contenido típico</w:t>
            </w:r>
          </w:p>
          <w:p w14:paraId="245A718F" w14:textId="77777777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Descripción del proyecto/obra </w:t>
            </w:r>
          </w:p>
          <w:p w14:paraId="5F870CC5" w14:textId="77777777" w:rsidR="00FF24C2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Hitos / fases clave</w:t>
            </w:r>
            <w:r w:rsidR="00012219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</w:t>
            </w:r>
            <w:r w:rsidR="00012219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del proyecto / trabajo </w:t>
            </w:r>
          </w:p>
          <w:p w14:paraId="245A7190" w14:textId="722CF234" w:rsidR="007A4E0E" w:rsidRPr="00FB0699" w:rsidRDefault="00FF24C2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>
              <w:rPr>
                <w:rFonts w:ascii="Arial" w:eastAsia="Lao UI" w:hAnsi="Arial" w:cs="Arial"/>
                <w:sz w:val="18"/>
                <w:szCs w:val="18"/>
                <w:lang w:val="es-419"/>
              </w:rPr>
              <w:t>O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bjetivos de Salud</w:t>
            </w:r>
            <w:r>
              <w:rPr>
                <w:rFonts w:ascii="Arial" w:eastAsia="Lao UI" w:hAnsi="Arial" w:cs="Arial"/>
                <w:sz w:val="18"/>
                <w:szCs w:val="18"/>
                <w:lang w:val="es-419"/>
              </w:rPr>
              <w:t>,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Seguridad y </w:t>
            </w:r>
            <w:r>
              <w:rPr>
                <w:rFonts w:ascii="Arial" w:eastAsia="Lao UI" w:hAnsi="Arial" w:cs="Arial"/>
                <w:sz w:val="18"/>
                <w:szCs w:val="18"/>
                <w:lang w:val="es-419"/>
              </w:rPr>
              <w:t>Medio Ambiente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para el proyecto / trabajo</w:t>
            </w:r>
          </w:p>
          <w:p w14:paraId="245A7191" w14:textId="77777777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Peligros significativos y medidas de control (incluidos los peligros asociados con registros y dibujos faltantes/ incompletos/obsoletos), proporcionan ejemplos de análisis de seguridad en el trabajo, evaluaciones de riesgos, declaraciones escritas/métodos de trabajo </w:t>
            </w:r>
          </w:p>
          <w:p w14:paraId="245A7192" w14:textId="77777777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Riesgos para la salud y medidas de control </w:t>
            </w:r>
          </w:p>
          <w:p w14:paraId="245A7193" w14:textId="77777777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Método de interconexión y/o adopción de los sistemas de permiso de trabajo requeridos por HALLIBURTON</w:t>
            </w:r>
          </w:p>
          <w:p w14:paraId="245A7194" w14:textId="2AC35C3D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Requisitos leg</w:t>
            </w:r>
            <w:r w:rsidR="00012219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ales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de HSE </w:t>
            </w:r>
            <w:r w:rsidR="009C090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específicos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para el proyecto / trabajo y cómo se aplican al proyecto / trabajo</w:t>
            </w:r>
          </w:p>
          <w:p w14:paraId="245A7195" w14:textId="217DA4FC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Estructura de gestión/supervisión del proyecto/trabajo (incluida la experiencia pertinente, las credenciales de </w:t>
            </w:r>
            <w:r w:rsidR="00FF24C2">
              <w:rPr>
                <w:rFonts w:ascii="Arial" w:eastAsia="Lao UI" w:hAnsi="Arial" w:cs="Arial"/>
                <w:sz w:val="18"/>
                <w:szCs w:val="18"/>
                <w:lang w:val="es-419"/>
              </w:rPr>
              <w:t>cu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alificación/formación)</w:t>
            </w:r>
          </w:p>
          <w:p w14:paraId="245A7196" w14:textId="0E441199" w:rsidR="007A4E0E" w:rsidRPr="00FB0699" w:rsidRDefault="00FF24C2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F24C2">
              <w:rPr>
                <w:rFonts w:ascii="Arial" w:hAnsi="Arial" w:cs="Arial"/>
                <w:sz w:val="18"/>
                <w:szCs w:val="14"/>
                <w:lang w:val="es-419"/>
              </w:rPr>
              <w:t>Plan de comunicación HSE para empleados y subcontratistas del proyecto / trabajo</w:t>
            </w:r>
            <w:r w:rsidR="009C090E" w:rsidRPr="00FF24C2">
              <w:rPr>
                <w:rFonts w:ascii="Arial" w:eastAsia="Lao UI" w:hAnsi="Arial" w:cs="Arial"/>
                <w:sz w:val="14"/>
                <w:szCs w:val="14"/>
                <w:lang w:val="es-419"/>
              </w:rPr>
              <w:t xml:space="preserve"> </w:t>
            </w:r>
            <w:r w:rsidR="005E22D1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(incluidos procedimientos de emergencia, informes de incidentes en el sitio, reglas del sitio, </w:t>
            </w:r>
            <w:r w:rsidR="009C090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20 </w:t>
            </w:r>
            <w:r w:rsidR="005E22D1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reglas </w:t>
            </w:r>
            <w:r w:rsidR="009C090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de </w:t>
            </w:r>
            <w:r w:rsidR="005E22D1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HALLIBURTON)</w:t>
            </w:r>
          </w:p>
          <w:p w14:paraId="245A7197" w14:textId="77777777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Plan de orientación del sitio para empleados y subcontratistas</w:t>
            </w:r>
          </w:p>
          <w:p w14:paraId="245A7198" w14:textId="77777777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Programa para el monitoreo y revisión del desempeño de HSE para el proyecto / trabajo</w:t>
            </w:r>
          </w:p>
          <w:p w14:paraId="245A7199" w14:textId="77777777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Política de drogas y alcohol</w:t>
            </w:r>
          </w:p>
          <w:p w14:paraId="245A719A" w14:textId="1085C851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Instalaciones de bienestar </w:t>
            </w:r>
            <w:r w:rsidR="00FF24C2" w:rsidRPr="000C1524">
              <w:rPr>
                <w:szCs w:val="18"/>
                <w:lang w:val="es-419"/>
              </w:rPr>
              <w:t xml:space="preserve">proporcionadas 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para empleados y subcontratistas</w:t>
            </w:r>
            <w:r w:rsidR="00FF24C2">
              <w:rPr>
                <w:rFonts w:ascii="Arial" w:eastAsia="Lao UI" w:hAnsi="Arial" w:cs="Arial"/>
                <w:sz w:val="18"/>
                <w:szCs w:val="18"/>
                <w:lang w:val="es-419"/>
              </w:rPr>
              <w:t>.</w:t>
            </w:r>
          </w:p>
          <w:p w14:paraId="245A719B" w14:textId="0D90BD7C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Disposiciones para la gestión y eliminación de los </w:t>
            </w:r>
            <w:r w:rsidR="009C090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desechos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</w:t>
            </w:r>
            <w:r w:rsidR="009C090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generados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(peligrosos y no peligrosos)</w:t>
            </w:r>
          </w:p>
          <w:p w14:paraId="245A719C" w14:textId="77777777" w:rsidR="007A4E0E" w:rsidRPr="00FB0699" w:rsidRDefault="005E22D1" w:rsidP="00FF24C2">
            <w:pPr>
              <w:widowControl w:val="0"/>
              <w:numPr>
                <w:ilvl w:val="0"/>
                <w:numId w:val="7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Licencias aplicables para operar según los requisitos reglamentarios locales/estatales/nacionales</w:t>
            </w:r>
          </w:p>
          <w:p w14:paraId="245A719D" w14:textId="77777777" w:rsidR="007A4E0E" w:rsidRPr="00FB0699" w:rsidRDefault="007A4E0E" w:rsidP="00FF24C2">
            <w:pPr>
              <w:tabs>
                <w:tab w:val="left" w:pos="2160"/>
              </w:tabs>
              <w:spacing w:line="259" w:lineRule="auto"/>
              <w:ind w:left="540"/>
              <w:jc w:val="both"/>
              <w:rPr>
                <w:rFonts w:ascii="Arial" w:eastAsia="Lao UI" w:hAnsi="Arial" w:cs="Arial"/>
                <w:b/>
                <w:sz w:val="18"/>
                <w:szCs w:val="18"/>
                <w:lang w:val="es-419"/>
              </w:rPr>
            </w:pPr>
          </w:p>
          <w:p w14:paraId="245A719E" w14:textId="77777777" w:rsidR="007A4E0E" w:rsidRPr="00FB0699" w:rsidRDefault="005E22D1" w:rsidP="00FF24C2">
            <w:pPr>
              <w:tabs>
                <w:tab w:val="left" w:pos="2160"/>
              </w:tabs>
              <w:spacing w:line="259" w:lineRule="auto"/>
              <w:ind w:left="540"/>
              <w:jc w:val="both"/>
              <w:rPr>
                <w:rFonts w:ascii="Arial" w:eastAsia="Lao UI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b/>
                <w:sz w:val="18"/>
                <w:szCs w:val="18"/>
                <w:lang w:val="es-419"/>
              </w:rPr>
              <w:t>Parte 2 – Contenido típico</w:t>
            </w:r>
          </w:p>
          <w:p w14:paraId="245A719F" w14:textId="689D87A5" w:rsidR="007A4E0E" w:rsidRPr="00FB0699" w:rsidRDefault="005E22D1" w:rsidP="00FF24C2">
            <w:pPr>
              <w:tabs>
                <w:tab w:val="left" w:pos="2160"/>
              </w:tabs>
              <w:spacing w:line="259" w:lineRule="auto"/>
              <w:ind w:left="540"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El plan HSE se desarrollará y actualizará aún más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después de la adjudicación del contrato y/o la recepción de una orden de compra para el proyecto / trabajo. </w:t>
            </w:r>
            <w:r w:rsidR="00FF24C2">
              <w:rPr>
                <w:rFonts w:ascii="Arial" w:eastAsia="Calibri" w:hAnsi="Arial" w:cs="Arial"/>
                <w:sz w:val="18"/>
                <w:szCs w:val="18"/>
                <w:lang w:val="es-419"/>
              </w:rPr>
              <w:t>I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ncluyendo (pero no limitado a):</w:t>
            </w:r>
          </w:p>
          <w:p w14:paraId="245A71A0" w14:textId="77777777" w:rsidR="007A4E0E" w:rsidRPr="00FB0699" w:rsidRDefault="005E22D1" w:rsidP="00FF24C2">
            <w:pPr>
              <w:widowControl w:val="0"/>
              <w:numPr>
                <w:ilvl w:val="0"/>
                <w:numId w:val="8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Plan detallado de orientación del sitio / área de trabajo del empleado y subcontratista </w:t>
            </w:r>
          </w:p>
          <w:p w14:paraId="245A71A1" w14:textId="60612DEF" w:rsidR="007A4E0E" w:rsidRPr="00FB0699" w:rsidRDefault="005E22D1" w:rsidP="00FF24C2">
            <w:pPr>
              <w:widowControl w:val="0"/>
              <w:numPr>
                <w:ilvl w:val="0"/>
                <w:numId w:val="8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Plan de comunicación HSE </w:t>
            </w:r>
            <w:r w:rsidR="009C090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para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empleados y subcontratistas</w:t>
            </w:r>
            <w:r w:rsidR="009C090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basado en proyectos / trabajos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(incluidas sesiones informativas de seguridad previas al trabajo / conocimiento de las condiciones del lugar de trabajo, procedimientos de emergencia, informes de incidentes en el sitio, reglas y EPP del sitio, </w:t>
            </w:r>
            <w:r w:rsidR="009C090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20 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reglas </w:t>
            </w:r>
            <w:r w:rsidR="009C090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de 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HALLIBURTON, etc.)</w:t>
            </w:r>
          </w:p>
          <w:p w14:paraId="245A71A2" w14:textId="77777777" w:rsidR="007A4E0E" w:rsidRPr="00FB0699" w:rsidRDefault="005E22D1" w:rsidP="00FF24C2">
            <w:pPr>
              <w:widowControl w:val="0"/>
              <w:numPr>
                <w:ilvl w:val="0"/>
                <w:numId w:val="8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Medidas de control asociadas con peligros significativos y riesgos para la salud (incluidos los materiales peligrosos), es decir, análisis detallados de la seguridad en el trabajo, evaluaciones de riesgos, declaraciones escritas / métodos de trabajo, sistemas de permiso de trabajo, etc.</w:t>
            </w:r>
          </w:p>
          <w:p w14:paraId="245A71A3" w14:textId="77777777" w:rsidR="007A4E0E" w:rsidRPr="00FB0699" w:rsidRDefault="005E22D1" w:rsidP="00FF24C2">
            <w:pPr>
              <w:widowControl w:val="0"/>
              <w:numPr>
                <w:ilvl w:val="0"/>
                <w:numId w:val="8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Método de interfaz/ adopción de los sistemas de permiso de trabajo requeridos por HALLIBURTON y la documentación asociada</w:t>
            </w:r>
          </w:p>
          <w:p w14:paraId="245A71A4" w14:textId="6CD3734C" w:rsidR="007A4E0E" w:rsidRPr="00FB0699" w:rsidRDefault="005E22D1" w:rsidP="00FF24C2">
            <w:pPr>
              <w:widowControl w:val="0"/>
              <w:numPr>
                <w:ilvl w:val="0"/>
                <w:numId w:val="8"/>
              </w:numPr>
              <w:tabs>
                <w:tab w:val="left" w:pos="2160"/>
              </w:tabs>
              <w:spacing w:after="160" w:line="259" w:lineRule="auto"/>
              <w:ind w:left="1080" w:hanging="540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Métodos para acceder al diseño y como </w:t>
            </w:r>
            <w:r w:rsidRPr="00FB0699">
              <w:rPr>
                <w:rFonts w:ascii="Arial" w:eastAsia="Lao UI" w:hAnsi="Arial" w:cs="Arial"/>
                <w:sz w:val="18"/>
                <w:szCs w:val="18"/>
                <w:highlight w:val="lightGray"/>
                <w:lang w:val="es-419"/>
              </w:rPr>
              <w:t>dibujos construidos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/ otros registros y puntos de referencia (como ubicaciones de servicios públicos subterráneos / aéreos, materiales que contienen asbesto, cargas seguras en pisos y techos, etc.)</w:t>
            </w:r>
          </w:p>
          <w:p w14:paraId="245A71A6" w14:textId="77777777" w:rsidR="007A4E0E" w:rsidRPr="00FB0699" w:rsidRDefault="007A4E0E" w:rsidP="00FF24C2">
            <w:pPr>
              <w:widowControl w:val="0"/>
              <w:tabs>
                <w:tab w:val="left" w:pos="2160"/>
              </w:tabs>
              <w:spacing w:after="160" w:line="259" w:lineRule="auto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</w:p>
          <w:p w14:paraId="245A71A7" w14:textId="77777777" w:rsidR="007A4E0E" w:rsidRPr="00FB0699" w:rsidRDefault="007A4E0E" w:rsidP="00FF24C2">
            <w:pPr>
              <w:widowControl w:val="0"/>
              <w:tabs>
                <w:tab w:val="left" w:pos="2160"/>
              </w:tabs>
              <w:spacing w:after="160" w:line="259" w:lineRule="auto"/>
              <w:contextualSpacing/>
              <w:jc w:val="both"/>
              <w:rPr>
                <w:rFonts w:ascii="Arial" w:eastAsia="Lao U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1AB" w14:textId="77777777" w:rsidTr="00002959">
        <w:tc>
          <w:tcPr>
            <w:tcW w:w="10482" w:type="dxa"/>
            <w:gridSpan w:val="9"/>
          </w:tcPr>
          <w:p w14:paraId="245A71A9" w14:textId="77777777" w:rsidR="007A4E0E" w:rsidRPr="00FB0699" w:rsidRDefault="005E22D1" w:rsidP="00FF24C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 xml:space="preserve">Programa HSE para Contratistas/Proveedores </w:t>
            </w:r>
          </w:p>
          <w:p w14:paraId="245A71AA" w14:textId="77777777" w:rsidR="007A4E0E" w:rsidRPr="00FB0699" w:rsidRDefault="007A4E0E" w:rsidP="00FF24C2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1AD" w14:textId="77777777" w:rsidTr="00002959">
        <w:tc>
          <w:tcPr>
            <w:tcW w:w="10482" w:type="dxa"/>
            <w:gridSpan w:val="9"/>
          </w:tcPr>
          <w:p w14:paraId="245A71AC" w14:textId="77777777" w:rsidR="007A4E0E" w:rsidRPr="00FB0699" w:rsidRDefault="005E22D1" w:rsidP="00FF24C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Envíe una copia de la Política de HSE del Contratista/Proveedor para su revisión</w:t>
            </w:r>
          </w:p>
        </w:tc>
      </w:tr>
      <w:tr w:rsidR="007A4E0E" w:rsidRPr="00FB0699" w14:paraId="245A71C1" w14:textId="77777777" w:rsidTr="00002959">
        <w:tc>
          <w:tcPr>
            <w:tcW w:w="10482" w:type="dxa"/>
            <w:gridSpan w:val="9"/>
          </w:tcPr>
          <w:p w14:paraId="245A71AE" w14:textId="7E90618B" w:rsidR="007A4E0E" w:rsidRPr="00FB0699" w:rsidRDefault="005E22D1" w:rsidP="00FF24C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Seleccione las acreditaciones actuales de Calidad / HSE y / o proporcione detalles de las acreditaciones / certificaciones de Calidad / HSE reconocidas por la industria relevantes: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17"/>
              <w:gridCol w:w="3417"/>
              <w:gridCol w:w="3417"/>
            </w:tblGrid>
            <w:tr w:rsidR="007A4E0E" w:rsidRPr="00FB0699" w14:paraId="245A71B2" w14:textId="77777777">
              <w:tc>
                <w:tcPr>
                  <w:tcW w:w="3417" w:type="dxa"/>
                </w:tcPr>
                <w:p w14:paraId="245A71AF" w14:textId="2983E138" w:rsidR="007A4E0E" w:rsidRPr="00FB0699" w:rsidRDefault="009C090E" w:rsidP="00FF24C2">
                  <w:pPr>
                    <w:autoSpaceDE w:val="0"/>
                    <w:autoSpaceDN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instrText xml:space="preserve"> FORMCHECKBOX </w:instrText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separate"/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end"/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</w:t>
                  </w:r>
                  <w:r w:rsidR="005E22D1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ISO 9001</w:t>
                  </w:r>
                </w:p>
              </w:tc>
              <w:tc>
                <w:tcPr>
                  <w:tcW w:w="3417" w:type="dxa"/>
                </w:tcPr>
                <w:p w14:paraId="245A71B0" w14:textId="68F481D9" w:rsidR="007A4E0E" w:rsidRPr="00FB0699" w:rsidRDefault="009C090E" w:rsidP="00FF24C2">
                  <w:pPr>
                    <w:autoSpaceDE w:val="0"/>
                    <w:autoSpaceDN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instrText xml:space="preserve"> FORMCHECKBOX </w:instrText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separate"/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end"/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</w:t>
                  </w:r>
                  <w:r w:rsidR="005E22D1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API Q1 9ª Edición</w:t>
                  </w:r>
                </w:p>
              </w:tc>
              <w:tc>
                <w:tcPr>
                  <w:tcW w:w="3417" w:type="dxa"/>
                </w:tcPr>
                <w:p w14:paraId="245A71B1" w14:textId="58516BEB" w:rsidR="007A4E0E" w:rsidRPr="00FB0699" w:rsidRDefault="009C090E" w:rsidP="00FF24C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instrText xml:space="preserve"> FORMCHECKBOX </w:instrText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separate"/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end"/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ISO 17025</w:t>
                  </w:r>
                </w:p>
              </w:tc>
            </w:tr>
            <w:tr w:rsidR="007A4E0E" w:rsidRPr="00FB0699" w14:paraId="245A71B6" w14:textId="77777777">
              <w:tc>
                <w:tcPr>
                  <w:tcW w:w="3417" w:type="dxa"/>
                </w:tcPr>
                <w:p w14:paraId="245A71B3" w14:textId="7B3EA2EE" w:rsidR="007A4E0E" w:rsidRPr="00FB0699" w:rsidRDefault="009C090E" w:rsidP="00FF24C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instrText xml:space="preserve"> FORMCHECKBOX </w:instrText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separate"/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end"/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</w:t>
                  </w:r>
                  <w:r w:rsidR="005E22D1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ISO 14001</w:t>
                  </w:r>
                </w:p>
              </w:tc>
              <w:tc>
                <w:tcPr>
                  <w:tcW w:w="3417" w:type="dxa"/>
                </w:tcPr>
                <w:p w14:paraId="245A71B4" w14:textId="4329EB09" w:rsidR="007A4E0E" w:rsidRPr="00FB0699" w:rsidRDefault="009C090E" w:rsidP="00FF24C2">
                  <w:pPr>
                    <w:autoSpaceDE w:val="0"/>
                    <w:autoSpaceDN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instrText xml:space="preserve"> FORMCHECKBOX </w:instrText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separate"/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end"/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</w:t>
                  </w:r>
                  <w:r w:rsidR="005E22D1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API SPEC Q2</w:t>
                  </w:r>
                </w:p>
              </w:tc>
              <w:tc>
                <w:tcPr>
                  <w:tcW w:w="3417" w:type="dxa"/>
                </w:tcPr>
                <w:p w14:paraId="245A71B5" w14:textId="12378E82" w:rsidR="007A4E0E" w:rsidRPr="00FB0699" w:rsidRDefault="009C090E" w:rsidP="00FF24C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instrText xml:space="preserve"> FORMCHECKBOX </w:instrText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separate"/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end"/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API 10 B</w:t>
                  </w:r>
                </w:p>
              </w:tc>
            </w:tr>
            <w:tr w:rsidR="007A4E0E" w:rsidRPr="00FB0699" w14:paraId="245A71BB" w14:textId="77777777">
              <w:tc>
                <w:tcPr>
                  <w:tcW w:w="3417" w:type="dxa"/>
                </w:tcPr>
                <w:p w14:paraId="245A71B7" w14:textId="095CF308" w:rsidR="007A4E0E" w:rsidRPr="00FB0699" w:rsidRDefault="009C090E" w:rsidP="00FF24C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instrText xml:space="preserve"> FORMCHECKBOX </w:instrText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separate"/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end"/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</w:t>
                  </w:r>
                  <w:r w:rsidR="005E22D1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OHSAS 18001</w:t>
                  </w:r>
                </w:p>
              </w:tc>
              <w:tc>
                <w:tcPr>
                  <w:tcW w:w="3417" w:type="dxa"/>
                </w:tcPr>
                <w:p w14:paraId="245A71B8" w14:textId="3536B45C" w:rsidR="007A4E0E" w:rsidRPr="00FB0699" w:rsidRDefault="009C090E" w:rsidP="00FF24C2">
                  <w:pPr>
                    <w:autoSpaceDE w:val="0"/>
                    <w:autoSpaceDN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instrText xml:space="preserve"> FORMCHECKBOX </w:instrText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separate"/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end"/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</w:t>
                  </w:r>
                  <w:r w:rsidR="005E22D1" w:rsidRPr="00FB0699"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  <w:t>API RP 75</w:t>
                  </w:r>
                </w:p>
                <w:p w14:paraId="245A71B9" w14:textId="77777777" w:rsidR="007A4E0E" w:rsidRPr="00FB0699" w:rsidRDefault="007A4E0E" w:rsidP="00FF24C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</w:p>
              </w:tc>
              <w:tc>
                <w:tcPr>
                  <w:tcW w:w="3417" w:type="dxa"/>
                </w:tcPr>
                <w:p w14:paraId="245A71BA" w14:textId="5FBD16D8" w:rsidR="007A4E0E" w:rsidRPr="00FB0699" w:rsidRDefault="009C090E" w:rsidP="00FF24C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419"/>
                    </w:rPr>
                  </w:pP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instrText xml:space="preserve"> FORMCHECKBOX </w:instrText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</w:r>
                  <w:r w:rsidR="0004352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separate"/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fldChar w:fldCharType="end"/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Otr</w:t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>a</w:t>
                  </w:r>
                  <w:r w:rsidR="005E22D1"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s </w:t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highlight w:val="lightGray"/>
                      <w:lang w:val="es-419"/>
                    </w:rPr>
                    <w:t>Legislaciones</w:t>
                  </w:r>
                  <w:r w:rsidRPr="00FB0699">
                    <w:rPr>
                      <w:rFonts w:ascii="Arial" w:eastAsia="Calibri" w:hAnsi="Arial" w:cs="Arial"/>
                      <w:sz w:val="18"/>
                      <w:szCs w:val="18"/>
                      <w:lang w:val="es-419"/>
                    </w:rPr>
                    <w:t xml:space="preserve"> Internacionales</w:t>
                  </w:r>
                </w:p>
              </w:tc>
            </w:tr>
          </w:tbl>
          <w:p w14:paraId="245A71BC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Comentarios:</w:t>
            </w:r>
          </w:p>
          <w:p w14:paraId="245A71BD" w14:textId="77777777" w:rsidR="007A4E0E" w:rsidRPr="00FB0699" w:rsidRDefault="007A4E0E" w:rsidP="00FF24C2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BE" w14:textId="77777777" w:rsidR="007A4E0E" w:rsidRPr="00FB0699" w:rsidRDefault="007A4E0E" w:rsidP="00FF24C2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BF" w14:textId="77777777" w:rsidR="007A4E0E" w:rsidRPr="00FB0699" w:rsidRDefault="007A4E0E" w:rsidP="00FF24C2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C0" w14:textId="77777777" w:rsidR="007A4E0E" w:rsidRPr="00FB0699" w:rsidRDefault="007A4E0E" w:rsidP="00FF24C2">
            <w:pPr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1C5" w14:textId="77777777" w:rsidTr="00002959">
        <w:tc>
          <w:tcPr>
            <w:tcW w:w="10482" w:type="dxa"/>
            <w:gridSpan w:val="9"/>
          </w:tcPr>
          <w:p w14:paraId="245A71C2" w14:textId="06F4440A" w:rsidR="007A4E0E" w:rsidRPr="00FB0699" w:rsidRDefault="005E22D1" w:rsidP="00FF24C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Envíe una copia de la Política de Drogas y Alcohol del Contratista / Proveedor para su revisión, describiendo los requisitos y controles clave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a continuación:</w:t>
            </w:r>
          </w:p>
          <w:p w14:paraId="245A71C3" w14:textId="77777777" w:rsidR="007A4E0E" w:rsidRPr="00FB0699" w:rsidRDefault="005E22D1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[insertar]</w:t>
            </w:r>
          </w:p>
          <w:p w14:paraId="245A71C4" w14:textId="77777777" w:rsidR="007A4E0E" w:rsidRPr="00FB0699" w:rsidRDefault="007A4E0E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1C9" w14:textId="77777777" w:rsidTr="00002959">
        <w:tc>
          <w:tcPr>
            <w:tcW w:w="10482" w:type="dxa"/>
            <w:gridSpan w:val="9"/>
          </w:tcPr>
          <w:p w14:paraId="245A71C6" w14:textId="2CDEFF5C" w:rsidR="007A4E0E" w:rsidRPr="00FB0699" w:rsidRDefault="005E22D1" w:rsidP="00FF24C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Describa a continuación los objetivos de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alud,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eguridad y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M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edio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A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mbiente para el proyecto / trabajo:</w:t>
            </w:r>
          </w:p>
          <w:p w14:paraId="245A71C7" w14:textId="77777777" w:rsidR="007A4E0E" w:rsidRPr="00FB0699" w:rsidRDefault="005E22D1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[insertar]</w:t>
            </w:r>
          </w:p>
          <w:p w14:paraId="245A71C8" w14:textId="77777777" w:rsidR="007A4E0E" w:rsidRPr="00FB0699" w:rsidRDefault="007A4E0E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1CC" w14:textId="77777777" w:rsidTr="00002959">
        <w:tc>
          <w:tcPr>
            <w:tcW w:w="10482" w:type="dxa"/>
            <w:gridSpan w:val="9"/>
          </w:tcPr>
          <w:p w14:paraId="245A71CA" w14:textId="73D801A6" w:rsidR="007A4E0E" w:rsidRPr="00FB0699" w:rsidRDefault="005E22D1" w:rsidP="00FF24C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Explique/ilustre a continuación la estructura de gestión/supervisión propuesta y las responsabilidades clave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para el proyecto/trabajo (incluida la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alud y la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eguridad):</w:t>
            </w:r>
          </w:p>
          <w:p w14:paraId="42F43BEC" w14:textId="77777777" w:rsidR="007A4E0E" w:rsidRPr="00FB0699" w:rsidRDefault="005E22D1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[insertar]</w:t>
            </w:r>
          </w:p>
          <w:p w14:paraId="245A71CB" w14:textId="40C43A10" w:rsidR="00002959" w:rsidRPr="00FB0699" w:rsidRDefault="00002959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1D0" w14:textId="77777777" w:rsidTr="00002959">
        <w:tc>
          <w:tcPr>
            <w:tcW w:w="10482" w:type="dxa"/>
            <w:gridSpan w:val="9"/>
          </w:tcPr>
          <w:p w14:paraId="245A71CD" w14:textId="52C8FAAE" w:rsidR="007A4E0E" w:rsidRPr="00FB0699" w:rsidRDefault="005E22D1" w:rsidP="00FF24C2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Proporcionar detalles / evidencia de las calificaciones / experiencia / capacitaci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ones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relevantes de los empleados (incluida la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alud y la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eguridad):</w:t>
            </w:r>
          </w:p>
          <w:p w14:paraId="245A71CE" w14:textId="77777777" w:rsidR="007A4E0E" w:rsidRPr="00FB0699" w:rsidRDefault="005E22D1" w:rsidP="00FF24C2">
            <w:pPr>
              <w:tabs>
                <w:tab w:val="left" w:pos="1428"/>
              </w:tabs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[insertar]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ab/>
            </w:r>
          </w:p>
          <w:p w14:paraId="245A71CF" w14:textId="77777777" w:rsidR="007A4E0E" w:rsidRPr="00FB0699" w:rsidRDefault="007A4E0E" w:rsidP="00FF24C2">
            <w:pPr>
              <w:tabs>
                <w:tab w:val="left" w:pos="1428"/>
              </w:tabs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1D4" w14:textId="77777777" w:rsidTr="00002959">
        <w:tc>
          <w:tcPr>
            <w:tcW w:w="10482" w:type="dxa"/>
            <w:gridSpan w:val="9"/>
          </w:tcPr>
          <w:p w14:paraId="245A71D1" w14:textId="77777777" w:rsidR="007A4E0E" w:rsidRPr="00FB0699" w:rsidRDefault="005E22D1" w:rsidP="00FF24C2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Proporcione detalles de los programas de capacitación de HSE del empleador:</w:t>
            </w:r>
          </w:p>
          <w:p w14:paraId="245A71D2" w14:textId="77777777" w:rsidR="007A4E0E" w:rsidRPr="00FB0699" w:rsidRDefault="005E22D1" w:rsidP="00FF24C2">
            <w:pPr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[insertar]</w:t>
            </w:r>
          </w:p>
          <w:p w14:paraId="245A71D3" w14:textId="77777777" w:rsidR="007A4E0E" w:rsidRPr="00FB0699" w:rsidRDefault="007A4E0E" w:rsidP="00FF24C2">
            <w:pPr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1D8" w14:textId="77777777" w:rsidTr="00002959">
        <w:tc>
          <w:tcPr>
            <w:tcW w:w="10482" w:type="dxa"/>
            <w:gridSpan w:val="9"/>
          </w:tcPr>
          <w:p w14:paraId="245A71D5" w14:textId="77777777" w:rsidR="007A4E0E" w:rsidRPr="00FB0699" w:rsidRDefault="005E22D1" w:rsidP="00FF24C2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Describa a continuación el programa de capacitación y concientización de HSE propuesto para el empleado / subcontratista para el alcance del proyecto / trabajo:</w:t>
            </w:r>
          </w:p>
          <w:p w14:paraId="245A71D6" w14:textId="77777777" w:rsidR="007A4E0E" w:rsidRPr="00FB0699" w:rsidRDefault="005E22D1" w:rsidP="00FF24C2">
            <w:pPr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[insertar]</w:t>
            </w:r>
          </w:p>
          <w:p w14:paraId="245A71D7" w14:textId="77777777" w:rsidR="007A4E0E" w:rsidRPr="00FB0699" w:rsidRDefault="007A4E0E" w:rsidP="00FF24C2">
            <w:pPr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1DC" w14:textId="77777777" w:rsidTr="00002959">
        <w:trPr>
          <w:trHeight w:val="872"/>
        </w:trPr>
        <w:tc>
          <w:tcPr>
            <w:tcW w:w="10482" w:type="dxa"/>
            <w:gridSpan w:val="9"/>
          </w:tcPr>
          <w:p w14:paraId="245A71D9" w14:textId="4C77EA8F" w:rsidR="007A4E0E" w:rsidRPr="00FB0699" w:rsidRDefault="005E22D1" w:rsidP="00FF24C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Describa cómo se supervisará y revisará el desempeño en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alud y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eguridad:</w:t>
            </w:r>
          </w:p>
          <w:p w14:paraId="245A71DA" w14:textId="77777777" w:rsidR="007A4E0E" w:rsidRPr="00FB0699" w:rsidRDefault="007A4E0E" w:rsidP="00FF24C2">
            <w:pPr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DB" w14:textId="77777777" w:rsidR="007A4E0E" w:rsidRPr="00FB0699" w:rsidRDefault="005E22D1" w:rsidP="00FF24C2">
            <w:pPr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[insertar]</w:t>
            </w:r>
          </w:p>
        </w:tc>
      </w:tr>
      <w:tr w:rsidR="007A4E0E" w:rsidRPr="00FB0699" w14:paraId="245A71E6" w14:textId="77777777" w:rsidTr="00002959">
        <w:tc>
          <w:tcPr>
            <w:tcW w:w="10482" w:type="dxa"/>
            <w:gridSpan w:val="9"/>
          </w:tcPr>
          <w:p w14:paraId="245A71DD" w14:textId="77777777" w:rsidR="007A4E0E" w:rsidRPr="00FB0699" w:rsidRDefault="005E22D1" w:rsidP="00FF24C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br w:type="pag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Explique (según corresponda) cómo se seleccionan los subcontratistas, específicamente con respecto a la evaluación de la capacidad para entregar el proyecto / alcance / trabajo que se subcontrata:</w:t>
            </w:r>
          </w:p>
          <w:p w14:paraId="245A71DE" w14:textId="77777777" w:rsidR="007A4E0E" w:rsidRPr="00FB0699" w:rsidRDefault="005E22D1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[insertar]</w:t>
            </w:r>
          </w:p>
          <w:p w14:paraId="245A71DF" w14:textId="77777777" w:rsidR="007A4E0E" w:rsidRPr="00FB0699" w:rsidRDefault="007A4E0E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E0" w14:textId="77777777" w:rsidR="007A4E0E" w:rsidRPr="00FB0699" w:rsidRDefault="007A4E0E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E1" w14:textId="77777777" w:rsidR="007A4E0E" w:rsidRPr="00FB0699" w:rsidRDefault="007A4E0E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E2" w14:textId="40521E73" w:rsidR="007A4E0E" w:rsidRPr="00FB0699" w:rsidRDefault="007A4E0E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966EAAF" w14:textId="6C460B4C" w:rsidR="007A4E0E" w:rsidRPr="00FB0699" w:rsidRDefault="007A4E0E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E5" w14:textId="77777777" w:rsidR="007A4E0E" w:rsidRPr="00FB0699" w:rsidRDefault="007A4E0E" w:rsidP="00FF24C2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1E8" w14:textId="77777777" w:rsidTr="00002959">
        <w:trPr>
          <w:trHeight w:val="431"/>
        </w:trPr>
        <w:tc>
          <w:tcPr>
            <w:tcW w:w="10482" w:type="dxa"/>
            <w:gridSpan w:val="9"/>
            <w:vAlign w:val="center"/>
          </w:tcPr>
          <w:p w14:paraId="245A71E7" w14:textId="77777777" w:rsidR="007A4E0E" w:rsidRPr="00FB0699" w:rsidRDefault="005E22D1" w:rsidP="00FF24C2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>Información de rendimiento de seguridad (experiencia en lesiones / enfermedades)</w:t>
            </w:r>
          </w:p>
        </w:tc>
      </w:tr>
      <w:tr w:rsidR="007A4E0E" w:rsidRPr="00C76020" w14:paraId="245A71EA" w14:textId="77777777" w:rsidTr="00002959">
        <w:trPr>
          <w:trHeight w:val="332"/>
        </w:trPr>
        <w:tc>
          <w:tcPr>
            <w:tcW w:w="10482" w:type="dxa"/>
            <w:gridSpan w:val="9"/>
          </w:tcPr>
          <w:p w14:paraId="245A71E9" w14:textId="76080F86" w:rsidR="007A4E0E" w:rsidRPr="00FB0699" w:rsidRDefault="005E22D1" w:rsidP="00FF24C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Enumere la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T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asa de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M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odificaciones de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xperiencia (EMR) para su empresa durante los últimos tres años.</w:t>
            </w:r>
          </w:p>
        </w:tc>
      </w:tr>
      <w:tr w:rsidR="007A4E0E" w:rsidRPr="00FB0699" w14:paraId="245A71F3" w14:textId="77777777" w:rsidTr="00002959">
        <w:tc>
          <w:tcPr>
            <w:tcW w:w="3494" w:type="dxa"/>
          </w:tcPr>
          <w:p w14:paraId="245A71EB" w14:textId="77777777" w:rsidR="007A4E0E" w:rsidRPr="00FB0699" w:rsidRDefault="007A4E0E" w:rsidP="00FF24C2">
            <w:pPr>
              <w:pStyle w:val="ListParagraph"/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EC" w14:textId="77777777" w:rsidR="007A4E0E" w:rsidRPr="00FB0699" w:rsidRDefault="005E22D1" w:rsidP="00FF24C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20___ -  </w:t>
            </w:r>
          </w:p>
          <w:p w14:paraId="245A71ED" w14:textId="77777777" w:rsidR="007A4E0E" w:rsidRPr="00FB0699" w:rsidRDefault="007A4E0E" w:rsidP="00FF24C2">
            <w:pPr>
              <w:pStyle w:val="ListParagraph"/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3494" w:type="dxa"/>
            <w:gridSpan w:val="3"/>
          </w:tcPr>
          <w:p w14:paraId="245A71EE" w14:textId="77777777" w:rsidR="007A4E0E" w:rsidRPr="00FB0699" w:rsidRDefault="007A4E0E" w:rsidP="00FF24C2">
            <w:pPr>
              <w:pStyle w:val="ListParagraph"/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EF" w14:textId="77777777" w:rsidR="007A4E0E" w:rsidRPr="00FB0699" w:rsidRDefault="005E22D1" w:rsidP="00FF24C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20___ -</w:t>
            </w:r>
          </w:p>
          <w:p w14:paraId="245A71F0" w14:textId="77777777" w:rsidR="007A4E0E" w:rsidRPr="00FB0699" w:rsidRDefault="007A4E0E" w:rsidP="00FF24C2">
            <w:pPr>
              <w:pStyle w:val="ListParagraph"/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3494" w:type="dxa"/>
            <w:gridSpan w:val="5"/>
          </w:tcPr>
          <w:p w14:paraId="245A71F1" w14:textId="77777777" w:rsidR="007A4E0E" w:rsidRPr="00FB0699" w:rsidRDefault="007A4E0E" w:rsidP="00FF24C2">
            <w:pPr>
              <w:pStyle w:val="ListParagraph"/>
              <w:ind w:left="108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F2" w14:textId="77777777" w:rsidR="007A4E0E" w:rsidRPr="00FB0699" w:rsidRDefault="005E22D1" w:rsidP="00FF24C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20____ -</w:t>
            </w:r>
          </w:p>
        </w:tc>
      </w:tr>
      <w:tr w:rsidR="007A4E0E" w:rsidRPr="00C76020" w14:paraId="245A71F7" w14:textId="77777777" w:rsidTr="00002959">
        <w:tc>
          <w:tcPr>
            <w:tcW w:w="10482" w:type="dxa"/>
            <w:gridSpan w:val="9"/>
          </w:tcPr>
          <w:p w14:paraId="245A71F4" w14:textId="77777777" w:rsidR="007A4E0E" w:rsidRPr="00FB0699" w:rsidRDefault="007A4E0E" w:rsidP="00FF24C2">
            <w:pPr>
              <w:spacing w:after="160" w:line="259" w:lineRule="auto"/>
              <w:ind w:left="72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1F5" w14:textId="77777777" w:rsidR="007A4E0E" w:rsidRPr="00FB0699" w:rsidRDefault="005E22D1" w:rsidP="00FF24C2">
            <w:pPr>
              <w:spacing w:after="160" w:line="259" w:lineRule="auto"/>
              <w:ind w:left="720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es-419"/>
              </w:rPr>
            </w:pPr>
            <w:r w:rsidRPr="00FB0699">
              <w:rPr>
                <w:rFonts w:ascii="Arial" w:eastAsia="Calibri" w:hAnsi="Arial" w:cs="Arial"/>
                <w:sz w:val="16"/>
                <w:szCs w:val="16"/>
                <w:lang w:val="es-419"/>
              </w:rPr>
              <w:t>Por favor, enumere el código NAICS (si se conoce): ____________________</w:t>
            </w:r>
          </w:p>
          <w:p w14:paraId="245A71F6" w14:textId="77777777" w:rsidR="007A4E0E" w:rsidRPr="00FB0699" w:rsidRDefault="007A4E0E" w:rsidP="00FF24C2">
            <w:pPr>
              <w:spacing w:after="160" w:line="259" w:lineRule="auto"/>
              <w:ind w:left="72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1FC" w14:textId="77777777" w:rsidTr="00002959">
        <w:tc>
          <w:tcPr>
            <w:tcW w:w="8370" w:type="dxa"/>
            <w:gridSpan w:val="7"/>
          </w:tcPr>
          <w:p w14:paraId="245A71F8" w14:textId="77777777" w:rsidR="007A4E0E" w:rsidRPr="00FB0699" w:rsidRDefault="005E22D1" w:rsidP="00FF24C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¿Ha recibido su empresa alguna citación o multa de una agencia reguladora durante los últimos tres años?</w:t>
            </w:r>
          </w:p>
          <w:p w14:paraId="245A71F9" w14:textId="77777777" w:rsidR="007A4E0E" w:rsidRPr="00FB0699" w:rsidRDefault="005E22D1" w:rsidP="00FF24C2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En caso afirmativo, sírvase explicar:</w:t>
            </w:r>
          </w:p>
          <w:p w14:paraId="245A71FA" w14:textId="77777777" w:rsidR="007A4E0E" w:rsidRPr="00FB0699" w:rsidRDefault="007A4E0E" w:rsidP="00FF24C2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2112" w:type="dxa"/>
            <w:gridSpan w:val="2"/>
          </w:tcPr>
          <w:p w14:paraId="245A71FB" w14:textId="708F296C" w:rsidR="007A4E0E" w:rsidRPr="00FB0699" w:rsidRDefault="00002959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No</w:t>
            </w:r>
          </w:p>
        </w:tc>
      </w:tr>
      <w:tr w:rsidR="007A4E0E" w:rsidRPr="00FB0699" w14:paraId="245A7206" w14:textId="77777777" w:rsidTr="00002959">
        <w:trPr>
          <w:trHeight w:val="279"/>
        </w:trPr>
        <w:tc>
          <w:tcPr>
            <w:tcW w:w="6210" w:type="dxa"/>
            <w:gridSpan w:val="3"/>
          </w:tcPr>
          <w:p w14:paraId="1593D26F" w14:textId="62FCA498" w:rsidR="00002959" w:rsidRPr="00FB0699" w:rsidRDefault="00002959" w:rsidP="00FF24C2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Complete lo siguiente en función de los totales generales de la empresa</w:t>
            </w:r>
          </w:p>
          <w:p w14:paraId="245A7202" w14:textId="7CD51501" w:rsidR="007A4E0E" w:rsidRPr="00FB0699" w:rsidRDefault="005E22D1" w:rsidP="00FF24C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>Criterios generales de seguridad de la empresa:</w:t>
            </w:r>
          </w:p>
        </w:tc>
        <w:tc>
          <w:tcPr>
            <w:tcW w:w="1392" w:type="dxa"/>
            <w:gridSpan w:val="2"/>
            <w:vAlign w:val="center"/>
          </w:tcPr>
          <w:p w14:paraId="245A7203" w14:textId="77777777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20___</w:t>
            </w:r>
          </w:p>
        </w:tc>
        <w:tc>
          <w:tcPr>
            <w:tcW w:w="1440" w:type="dxa"/>
            <w:gridSpan w:val="3"/>
            <w:vAlign w:val="center"/>
          </w:tcPr>
          <w:p w14:paraId="245A7204" w14:textId="77777777" w:rsidR="007A4E0E" w:rsidRPr="00FB0699" w:rsidRDefault="005E22D1" w:rsidP="00FF24C2">
            <w:pPr>
              <w:spacing w:after="160" w:line="259" w:lineRule="auto"/>
              <w:ind w:left="54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20___</w:t>
            </w:r>
          </w:p>
        </w:tc>
        <w:tc>
          <w:tcPr>
            <w:tcW w:w="1440" w:type="dxa"/>
            <w:vAlign w:val="center"/>
          </w:tcPr>
          <w:p w14:paraId="245A7205" w14:textId="77777777" w:rsidR="007A4E0E" w:rsidRPr="00FB0699" w:rsidRDefault="005E22D1" w:rsidP="00FF24C2">
            <w:pPr>
              <w:spacing w:after="160" w:line="259" w:lineRule="auto"/>
              <w:ind w:left="588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20___</w:t>
            </w:r>
          </w:p>
        </w:tc>
      </w:tr>
      <w:tr w:rsidR="007A4E0E" w:rsidRPr="00FB0699" w14:paraId="245A720C" w14:textId="77777777" w:rsidTr="00002959">
        <w:trPr>
          <w:trHeight w:val="315"/>
        </w:trPr>
        <w:tc>
          <w:tcPr>
            <w:tcW w:w="6210" w:type="dxa"/>
            <w:gridSpan w:val="3"/>
          </w:tcPr>
          <w:p w14:paraId="245A7207" w14:textId="3F063D2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Número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T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otal de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H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oras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T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rabajadas </w:t>
            </w:r>
          </w:p>
          <w:p w14:paraId="245A7208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(Horas de nómina)</w:t>
            </w:r>
          </w:p>
        </w:tc>
        <w:tc>
          <w:tcPr>
            <w:tcW w:w="1392" w:type="dxa"/>
            <w:gridSpan w:val="2"/>
          </w:tcPr>
          <w:p w14:paraId="245A7209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0A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0B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12" w14:textId="77777777" w:rsidTr="00002959">
        <w:trPr>
          <w:trHeight w:val="360"/>
        </w:trPr>
        <w:tc>
          <w:tcPr>
            <w:tcW w:w="6210" w:type="dxa"/>
            <w:gridSpan w:val="3"/>
          </w:tcPr>
          <w:p w14:paraId="245A720D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Número total de casos registrables de tratamiento médico/OSHA </w:t>
            </w:r>
          </w:p>
          <w:p w14:paraId="245A720E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(Casos que cumplen con los criterios de OSHA para la registrabilidad) </w:t>
            </w:r>
          </w:p>
        </w:tc>
        <w:tc>
          <w:tcPr>
            <w:tcW w:w="1392" w:type="dxa"/>
            <w:gridSpan w:val="2"/>
          </w:tcPr>
          <w:p w14:paraId="245A720F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10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11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217" w14:textId="77777777" w:rsidTr="00002959">
        <w:trPr>
          <w:trHeight w:val="296"/>
        </w:trPr>
        <w:tc>
          <w:tcPr>
            <w:tcW w:w="6210" w:type="dxa"/>
            <w:gridSpan w:val="3"/>
          </w:tcPr>
          <w:p w14:paraId="245A7213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Tasa total de incidentes registrables (TRIR)**</w:t>
            </w:r>
          </w:p>
        </w:tc>
        <w:tc>
          <w:tcPr>
            <w:tcW w:w="1392" w:type="dxa"/>
            <w:gridSpan w:val="2"/>
          </w:tcPr>
          <w:p w14:paraId="245A7214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15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16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1D" w14:textId="77777777" w:rsidTr="00002959">
        <w:trPr>
          <w:trHeight w:val="291"/>
        </w:trPr>
        <w:tc>
          <w:tcPr>
            <w:tcW w:w="6210" w:type="dxa"/>
            <w:gridSpan w:val="3"/>
          </w:tcPr>
          <w:p w14:paraId="245A7218" w14:textId="0F9C2328" w:rsidR="007A4E0E" w:rsidRPr="00FB0699" w:rsidRDefault="005E22D1" w:rsidP="00FF24C2">
            <w:pPr>
              <w:tabs>
                <w:tab w:val="left" w:pos="3312"/>
              </w:tabs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Casos de días de trabajo no perdidos (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T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ratamiento médico)  </w:t>
            </w:r>
          </w:p>
          <w:p w14:paraId="245A7219" w14:textId="77777777" w:rsidR="007A4E0E" w:rsidRPr="00FB0699" w:rsidRDefault="005E22D1" w:rsidP="00FF24C2">
            <w:pPr>
              <w:tabs>
                <w:tab w:val="left" w:pos="3312"/>
              </w:tabs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(Casos que resulte en trabajo de servicio restringido)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ab/>
            </w:r>
          </w:p>
        </w:tc>
        <w:tc>
          <w:tcPr>
            <w:tcW w:w="1392" w:type="dxa"/>
            <w:gridSpan w:val="2"/>
          </w:tcPr>
          <w:p w14:paraId="245A721A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1B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1C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22" w14:textId="77777777" w:rsidTr="00002959">
        <w:trPr>
          <w:trHeight w:val="273"/>
        </w:trPr>
        <w:tc>
          <w:tcPr>
            <w:tcW w:w="6210" w:type="dxa"/>
            <w:gridSpan w:val="3"/>
          </w:tcPr>
          <w:p w14:paraId="245A721E" w14:textId="77777777" w:rsidR="007A4E0E" w:rsidRPr="00FB0699" w:rsidRDefault="005E22D1" w:rsidP="00FF24C2">
            <w:pPr>
              <w:tabs>
                <w:tab w:val="left" w:pos="1500"/>
              </w:tabs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Casos con días fuera del trabajo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ab/>
            </w:r>
          </w:p>
        </w:tc>
        <w:tc>
          <w:tcPr>
            <w:tcW w:w="1392" w:type="dxa"/>
            <w:gridSpan w:val="2"/>
          </w:tcPr>
          <w:p w14:paraId="245A721F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20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21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27" w14:textId="77777777" w:rsidTr="00002959">
        <w:trPr>
          <w:trHeight w:val="273"/>
        </w:trPr>
        <w:tc>
          <w:tcPr>
            <w:tcW w:w="6210" w:type="dxa"/>
            <w:gridSpan w:val="3"/>
          </w:tcPr>
          <w:p w14:paraId="245A7223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Número de días perdidos de los casos anteriores</w:t>
            </w:r>
          </w:p>
        </w:tc>
        <w:tc>
          <w:tcPr>
            <w:tcW w:w="1392" w:type="dxa"/>
            <w:gridSpan w:val="2"/>
          </w:tcPr>
          <w:p w14:paraId="245A7224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25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26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22C" w14:textId="77777777" w:rsidTr="00002959">
        <w:trPr>
          <w:trHeight w:val="273"/>
        </w:trPr>
        <w:tc>
          <w:tcPr>
            <w:tcW w:w="6210" w:type="dxa"/>
            <w:gridSpan w:val="3"/>
          </w:tcPr>
          <w:p w14:paraId="245A7228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Tasa de incidentes de tiempo perdido (LTIR)**</w:t>
            </w:r>
          </w:p>
        </w:tc>
        <w:tc>
          <w:tcPr>
            <w:tcW w:w="1392" w:type="dxa"/>
            <w:gridSpan w:val="2"/>
          </w:tcPr>
          <w:p w14:paraId="245A7229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2A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2B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31" w14:textId="77777777" w:rsidTr="00002959">
        <w:trPr>
          <w:trHeight w:val="267"/>
        </w:trPr>
        <w:tc>
          <w:tcPr>
            <w:tcW w:w="6210" w:type="dxa"/>
            <w:gridSpan w:val="3"/>
          </w:tcPr>
          <w:p w14:paraId="245A722D" w14:textId="1EFF3290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Número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de fatalidades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(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Casos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con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result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ado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en una fatalidad)</w:t>
            </w:r>
          </w:p>
        </w:tc>
        <w:tc>
          <w:tcPr>
            <w:tcW w:w="1392" w:type="dxa"/>
            <w:gridSpan w:val="2"/>
          </w:tcPr>
          <w:p w14:paraId="245A722E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2F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30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236" w14:textId="77777777" w:rsidTr="00002959">
        <w:trPr>
          <w:trHeight w:val="273"/>
        </w:trPr>
        <w:tc>
          <w:tcPr>
            <w:tcW w:w="6210" w:type="dxa"/>
            <w:gridSpan w:val="3"/>
          </w:tcPr>
          <w:p w14:paraId="245A7232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Número total de millas recorridas</w:t>
            </w:r>
          </w:p>
        </w:tc>
        <w:tc>
          <w:tcPr>
            <w:tcW w:w="1392" w:type="dxa"/>
            <w:gridSpan w:val="2"/>
          </w:tcPr>
          <w:p w14:paraId="245A7233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34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35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23B" w14:textId="77777777" w:rsidTr="00002959">
        <w:trPr>
          <w:trHeight w:val="273"/>
        </w:trPr>
        <w:tc>
          <w:tcPr>
            <w:tcW w:w="6210" w:type="dxa"/>
            <w:gridSpan w:val="3"/>
          </w:tcPr>
          <w:p w14:paraId="245A7237" w14:textId="2916003E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Número de incidentes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vehiculares</w:t>
            </w:r>
          </w:p>
        </w:tc>
        <w:tc>
          <w:tcPr>
            <w:tcW w:w="1392" w:type="dxa"/>
            <w:gridSpan w:val="2"/>
          </w:tcPr>
          <w:p w14:paraId="245A7238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39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3A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245" w14:textId="77777777" w:rsidTr="00002959">
        <w:trPr>
          <w:trHeight w:val="279"/>
        </w:trPr>
        <w:tc>
          <w:tcPr>
            <w:tcW w:w="6210" w:type="dxa"/>
            <w:gridSpan w:val="3"/>
          </w:tcPr>
          <w:p w14:paraId="6DDCFB59" w14:textId="51A3848F" w:rsidR="00002959" w:rsidRPr="00FB0699" w:rsidRDefault="00002959" w:rsidP="00FF24C2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Complete lo siguiente en función de los totales específicos del sitio de la empresa</w:t>
            </w:r>
          </w:p>
          <w:p w14:paraId="245A7241" w14:textId="0AFB82FE" w:rsidR="007A4E0E" w:rsidRPr="00FB0699" w:rsidRDefault="005E22D1" w:rsidP="00FF24C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>Criterios de seguridad específicos del sitio de la empresa:</w:t>
            </w:r>
          </w:p>
        </w:tc>
        <w:tc>
          <w:tcPr>
            <w:tcW w:w="1392" w:type="dxa"/>
            <w:gridSpan w:val="2"/>
            <w:vAlign w:val="center"/>
          </w:tcPr>
          <w:p w14:paraId="245A7242" w14:textId="77777777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20___</w:t>
            </w:r>
          </w:p>
        </w:tc>
        <w:tc>
          <w:tcPr>
            <w:tcW w:w="1440" w:type="dxa"/>
            <w:gridSpan w:val="3"/>
            <w:vAlign w:val="center"/>
          </w:tcPr>
          <w:p w14:paraId="245A7243" w14:textId="77777777" w:rsidR="007A4E0E" w:rsidRPr="00FB0699" w:rsidRDefault="005E22D1" w:rsidP="00FF24C2">
            <w:pPr>
              <w:spacing w:after="160" w:line="259" w:lineRule="auto"/>
              <w:ind w:left="54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20___</w:t>
            </w:r>
          </w:p>
        </w:tc>
        <w:tc>
          <w:tcPr>
            <w:tcW w:w="1440" w:type="dxa"/>
            <w:vAlign w:val="center"/>
          </w:tcPr>
          <w:p w14:paraId="245A7244" w14:textId="77777777" w:rsidR="007A4E0E" w:rsidRPr="00FB0699" w:rsidRDefault="005E22D1" w:rsidP="00FF24C2">
            <w:pPr>
              <w:spacing w:after="160" w:line="259" w:lineRule="auto"/>
              <w:ind w:left="588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20___</w:t>
            </w:r>
          </w:p>
        </w:tc>
      </w:tr>
      <w:tr w:rsidR="007A4E0E" w:rsidRPr="00FB0699" w14:paraId="245A724B" w14:textId="77777777" w:rsidTr="00002959">
        <w:trPr>
          <w:trHeight w:val="315"/>
        </w:trPr>
        <w:tc>
          <w:tcPr>
            <w:tcW w:w="6210" w:type="dxa"/>
            <w:gridSpan w:val="3"/>
          </w:tcPr>
          <w:p w14:paraId="245A7246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Número total de horas trabajadas</w:t>
            </w:r>
          </w:p>
          <w:p w14:paraId="245A7247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(Horas de nómina)</w:t>
            </w:r>
          </w:p>
        </w:tc>
        <w:tc>
          <w:tcPr>
            <w:tcW w:w="1392" w:type="dxa"/>
            <w:gridSpan w:val="2"/>
          </w:tcPr>
          <w:p w14:paraId="245A7248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49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4A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51" w14:textId="77777777" w:rsidTr="00002959">
        <w:trPr>
          <w:trHeight w:val="396"/>
        </w:trPr>
        <w:tc>
          <w:tcPr>
            <w:tcW w:w="6210" w:type="dxa"/>
            <w:gridSpan w:val="3"/>
          </w:tcPr>
          <w:p w14:paraId="245A724C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Número total de casos registrables de tratamiento médico/OSHA</w:t>
            </w:r>
          </w:p>
          <w:p w14:paraId="245A724D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(Casos que cumplen con los criterios de OSHA para la registrabilidad)</w:t>
            </w:r>
          </w:p>
        </w:tc>
        <w:tc>
          <w:tcPr>
            <w:tcW w:w="1392" w:type="dxa"/>
            <w:gridSpan w:val="2"/>
          </w:tcPr>
          <w:p w14:paraId="245A724E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4F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50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256" w14:textId="77777777" w:rsidTr="00002959">
        <w:trPr>
          <w:trHeight w:val="273"/>
        </w:trPr>
        <w:tc>
          <w:tcPr>
            <w:tcW w:w="6210" w:type="dxa"/>
            <w:gridSpan w:val="3"/>
          </w:tcPr>
          <w:p w14:paraId="245A7252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Tasa total de incidentes registrables (TRIR)**</w:t>
            </w:r>
          </w:p>
        </w:tc>
        <w:tc>
          <w:tcPr>
            <w:tcW w:w="1392" w:type="dxa"/>
            <w:gridSpan w:val="2"/>
          </w:tcPr>
          <w:p w14:paraId="245A7253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54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55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5C" w14:textId="77777777" w:rsidTr="00002959">
        <w:trPr>
          <w:trHeight w:val="291"/>
        </w:trPr>
        <w:tc>
          <w:tcPr>
            <w:tcW w:w="6210" w:type="dxa"/>
            <w:gridSpan w:val="3"/>
          </w:tcPr>
          <w:p w14:paraId="245A7257" w14:textId="77777777" w:rsidR="007A4E0E" w:rsidRPr="00FB0699" w:rsidRDefault="005E22D1" w:rsidP="00FF24C2">
            <w:pPr>
              <w:tabs>
                <w:tab w:val="left" w:pos="3312"/>
              </w:tabs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Casos de días de trabajo no perdidos (tratamiento médico)</w:t>
            </w:r>
          </w:p>
          <w:p w14:paraId="245A7258" w14:textId="77777777" w:rsidR="007A4E0E" w:rsidRPr="00FB0699" w:rsidRDefault="005E22D1" w:rsidP="00FF24C2">
            <w:pPr>
              <w:tabs>
                <w:tab w:val="left" w:pos="3312"/>
              </w:tabs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(Casos que resulte en trabajo de servicio restringido)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ab/>
            </w:r>
          </w:p>
        </w:tc>
        <w:tc>
          <w:tcPr>
            <w:tcW w:w="1392" w:type="dxa"/>
            <w:gridSpan w:val="2"/>
          </w:tcPr>
          <w:p w14:paraId="245A7259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5A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5B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61" w14:textId="77777777" w:rsidTr="00002959">
        <w:trPr>
          <w:trHeight w:val="273"/>
        </w:trPr>
        <w:tc>
          <w:tcPr>
            <w:tcW w:w="6210" w:type="dxa"/>
            <w:gridSpan w:val="3"/>
          </w:tcPr>
          <w:p w14:paraId="245A725D" w14:textId="77777777" w:rsidR="007A4E0E" w:rsidRPr="00FB0699" w:rsidRDefault="005E22D1" w:rsidP="00FF24C2">
            <w:pPr>
              <w:tabs>
                <w:tab w:val="left" w:pos="1500"/>
              </w:tabs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Casos con días fuera del trabajo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ab/>
            </w:r>
          </w:p>
        </w:tc>
        <w:tc>
          <w:tcPr>
            <w:tcW w:w="1392" w:type="dxa"/>
            <w:gridSpan w:val="2"/>
          </w:tcPr>
          <w:p w14:paraId="245A725E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5F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60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66" w14:textId="77777777" w:rsidTr="00002959">
        <w:trPr>
          <w:trHeight w:val="273"/>
        </w:trPr>
        <w:tc>
          <w:tcPr>
            <w:tcW w:w="6210" w:type="dxa"/>
            <w:gridSpan w:val="3"/>
          </w:tcPr>
          <w:p w14:paraId="245A7262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Número de días perdidos de los casos anteriores</w:t>
            </w:r>
          </w:p>
        </w:tc>
        <w:tc>
          <w:tcPr>
            <w:tcW w:w="1392" w:type="dxa"/>
            <w:gridSpan w:val="2"/>
          </w:tcPr>
          <w:p w14:paraId="245A7263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64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65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26B" w14:textId="77777777" w:rsidTr="00002959">
        <w:trPr>
          <w:trHeight w:val="273"/>
        </w:trPr>
        <w:tc>
          <w:tcPr>
            <w:tcW w:w="6210" w:type="dxa"/>
            <w:gridSpan w:val="3"/>
          </w:tcPr>
          <w:p w14:paraId="245A7267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Tasa de incidentes de tiempo perdido (LTIR)**</w:t>
            </w:r>
          </w:p>
        </w:tc>
        <w:tc>
          <w:tcPr>
            <w:tcW w:w="1392" w:type="dxa"/>
            <w:gridSpan w:val="2"/>
          </w:tcPr>
          <w:p w14:paraId="245A7268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69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6A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70" w14:textId="77777777" w:rsidTr="00002959">
        <w:trPr>
          <w:trHeight w:val="267"/>
        </w:trPr>
        <w:tc>
          <w:tcPr>
            <w:tcW w:w="6210" w:type="dxa"/>
            <w:gridSpan w:val="3"/>
          </w:tcPr>
          <w:p w14:paraId="245A726C" w14:textId="72D0C310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Número de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fatalidades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(casos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con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resulta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do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en una fatalidad)</w:t>
            </w:r>
          </w:p>
        </w:tc>
        <w:tc>
          <w:tcPr>
            <w:tcW w:w="1392" w:type="dxa"/>
            <w:gridSpan w:val="2"/>
          </w:tcPr>
          <w:p w14:paraId="245A726D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6E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6F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275" w14:textId="77777777" w:rsidTr="00002959">
        <w:trPr>
          <w:trHeight w:val="273"/>
        </w:trPr>
        <w:tc>
          <w:tcPr>
            <w:tcW w:w="6210" w:type="dxa"/>
            <w:gridSpan w:val="3"/>
          </w:tcPr>
          <w:p w14:paraId="245A7271" w14:textId="77777777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Número total de millas recorridas</w:t>
            </w:r>
          </w:p>
        </w:tc>
        <w:tc>
          <w:tcPr>
            <w:tcW w:w="1392" w:type="dxa"/>
            <w:gridSpan w:val="2"/>
          </w:tcPr>
          <w:p w14:paraId="245A7272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73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74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27A" w14:textId="77777777" w:rsidTr="00002959">
        <w:trPr>
          <w:trHeight w:val="273"/>
        </w:trPr>
        <w:tc>
          <w:tcPr>
            <w:tcW w:w="6210" w:type="dxa"/>
            <w:gridSpan w:val="3"/>
          </w:tcPr>
          <w:p w14:paraId="245A7276" w14:textId="1622CF75" w:rsidR="007A4E0E" w:rsidRPr="00FB0699" w:rsidRDefault="005E22D1" w:rsidP="00FF24C2">
            <w:pPr>
              <w:ind w:left="342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Número de incidentes </w:t>
            </w:r>
            <w:r w:rsidR="0000295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vehiculares</w:t>
            </w:r>
          </w:p>
        </w:tc>
        <w:tc>
          <w:tcPr>
            <w:tcW w:w="1392" w:type="dxa"/>
            <w:gridSpan w:val="2"/>
          </w:tcPr>
          <w:p w14:paraId="245A7277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  <w:gridSpan w:val="3"/>
          </w:tcPr>
          <w:p w14:paraId="245A7278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1440" w:type="dxa"/>
          </w:tcPr>
          <w:p w14:paraId="245A7279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7C" w14:textId="77777777" w:rsidTr="00002959">
        <w:tc>
          <w:tcPr>
            <w:tcW w:w="10482" w:type="dxa"/>
            <w:gridSpan w:val="9"/>
          </w:tcPr>
          <w:p w14:paraId="76E966EC" w14:textId="77777777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es-419"/>
              </w:rPr>
            </w:pPr>
            <w:r w:rsidRPr="00FB0699">
              <w:rPr>
                <w:rFonts w:ascii="Arial" w:eastAsia="Calibri" w:hAnsi="Arial" w:cs="Arial"/>
                <w:sz w:val="16"/>
                <w:szCs w:val="16"/>
                <w:lang w:val="es-419"/>
              </w:rPr>
              <w:t>**La tasa total de incidentes registrables y las tasas de incidentes perdidos se calculan multiplicando el número de incidentes por 200,000 horas y luego dividiendo por las horas reales trabajadas como se describe a continuación:</w:t>
            </w:r>
          </w:p>
          <w:p w14:paraId="6F707B55" w14:textId="77777777" w:rsidR="00002959" w:rsidRPr="00FB0699" w:rsidRDefault="00002959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es-419"/>
              </w:rPr>
            </w:pPr>
          </w:p>
          <w:p w14:paraId="245A727B" w14:textId="731E60B2" w:rsidR="00002959" w:rsidRPr="00FB0699" w:rsidRDefault="00002959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es-419"/>
              </w:rPr>
            </w:pPr>
          </w:p>
        </w:tc>
      </w:tr>
      <w:tr w:rsidR="007A4E0E" w:rsidRPr="00FB0699" w14:paraId="245A7282" w14:textId="77777777" w:rsidTr="00002959">
        <w:trPr>
          <w:trHeight w:val="432"/>
        </w:trPr>
        <w:tc>
          <w:tcPr>
            <w:tcW w:w="5241" w:type="dxa"/>
            <w:gridSpan w:val="2"/>
            <w:vAlign w:val="center"/>
          </w:tcPr>
          <w:p w14:paraId="21327FB1" w14:textId="295965FF" w:rsidR="00002959" w:rsidRPr="00FB0699" w:rsidRDefault="00002959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u w:val="single"/>
                <w:lang w:val="es-419"/>
              </w:rPr>
              <w:t>Número de incidentes X 200.000</w:t>
            </w:r>
          </w:p>
          <w:p w14:paraId="245A7280" w14:textId="5EEF6640" w:rsidR="007A4E0E" w:rsidRPr="00FB0699" w:rsidRDefault="005E22D1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Horas de trabajo reales</w:t>
            </w:r>
          </w:p>
        </w:tc>
        <w:tc>
          <w:tcPr>
            <w:tcW w:w="5241" w:type="dxa"/>
            <w:gridSpan w:val="7"/>
          </w:tcPr>
          <w:p w14:paraId="245A7281" w14:textId="57170C6D" w:rsidR="007A4E0E" w:rsidRPr="00FB0699" w:rsidRDefault="00002959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= TRIR/LTIR</w:t>
            </w:r>
          </w:p>
        </w:tc>
      </w:tr>
      <w:tr w:rsidR="007A4E0E" w:rsidRPr="00C76020" w14:paraId="245A7284" w14:textId="77777777" w:rsidTr="00002959">
        <w:tc>
          <w:tcPr>
            <w:tcW w:w="10482" w:type="dxa"/>
            <w:gridSpan w:val="9"/>
          </w:tcPr>
          <w:p w14:paraId="245A7283" w14:textId="35B7C7EC" w:rsidR="007A4E0E" w:rsidRPr="00FB0699" w:rsidRDefault="005E22D1" w:rsidP="00FF24C2">
            <w:pPr>
              <w:pStyle w:val="ListParagraph"/>
              <w:numPr>
                <w:ilvl w:val="0"/>
                <w:numId w:val="43"/>
              </w:numPr>
              <w:pBdr>
                <w:top w:val="single" w:sz="4" w:space="1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 xml:space="preserve">Resto </w:t>
            </w:r>
            <w:r w:rsidRPr="00FB0699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val="es-419"/>
              </w:rPr>
              <w:t>d</w:t>
            </w:r>
            <w:r w:rsidR="0056093E" w:rsidRPr="00FB0699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val="es-419"/>
              </w:rPr>
              <w:t>el</w:t>
            </w: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 xml:space="preserve"> Cuestionario</w:t>
            </w:r>
            <w:r w:rsidR="0056093E"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 xml:space="preserve"> s</w:t>
            </w: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 xml:space="preserve">olo </w:t>
            </w:r>
            <w:r w:rsidR="0056093E" w:rsidRPr="00FB0699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val="es-419"/>
              </w:rPr>
              <w:t>para</w:t>
            </w: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 xml:space="preserve"> uso interno: esta sección debe ser completada por HALLIBURTON Procurement al recibir el cuestionario HSE del proveedor / contratista</w:t>
            </w:r>
          </w:p>
        </w:tc>
      </w:tr>
      <w:tr w:rsidR="007A4E0E" w:rsidRPr="00FB0699" w14:paraId="245A7288" w14:textId="77777777" w:rsidTr="00002959">
        <w:tc>
          <w:tcPr>
            <w:tcW w:w="10482" w:type="dxa"/>
            <w:gridSpan w:val="9"/>
          </w:tcPr>
          <w:p w14:paraId="245A7285" w14:textId="3649DED3" w:rsidR="007A4E0E" w:rsidRPr="00FB0699" w:rsidRDefault="005E22D1" w:rsidP="00FF24C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En función de las respuestas al cuestionario, seleccione la categoría de riesgo de HSE para el trabajo / servicios que se proporcionarán:  </w:t>
            </w:r>
          </w:p>
          <w:p w14:paraId="245A7286" w14:textId="4E42B19B" w:rsidR="007A4E0E" w:rsidRPr="00FB0699" w:rsidRDefault="0056093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b/>
                <w:i/>
                <w:sz w:val="18"/>
                <w:szCs w:val="18"/>
                <w:lang w:val="es-419"/>
              </w:rPr>
              <w:t>Categoría 1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 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b/>
                <w:i/>
                <w:sz w:val="18"/>
                <w:szCs w:val="18"/>
                <w:lang w:val="es-419"/>
              </w:rPr>
              <w:t>Categoría 2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  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b/>
                <w:i/>
                <w:sz w:val="18"/>
                <w:szCs w:val="18"/>
                <w:lang w:val="es-419"/>
              </w:rPr>
              <w:t>Categoría 3</w:t>
            </w:r>
          </w:p>
          <w:p w14:paraId="245A7287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FB0699" w14:paraId="245A728B" w14:textId="77777777" w:rsidTr="00002959">
        <w:trPr>
          <w:trHeight w:val="270"/>
        </w:trPr>
        <w:tc>
          <w:tcPr>
            <w:tcW w:w="8190" w:type="dxa"/>
            <w:gridSpan w:val="6"/>
          </w:tcPr>
          <w:p w14:paraId="245A7289" w14:textId="6602412B" w:rsidR="007A4E0E" w:rsidRPr="00FB0699" w:rsidRDefault="005E22D1" w:rsidP="00FF24C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Sobre la base de las respuestas al cuestionario, el Contratista/Proveedor no respondió o no proporcionó respuestas a las preguntas requeridas?</w:t>
            </w:r>
          </w:p>
        </w:tc>
        <w:tc>
          <w:tcPr>
            <w:tcW w:w="2292" w:type="dxa"/>
            <w:gridSpan w:val="3"/>
          </w:tcPr>
          <w:p w14:paraId="245A728A" w14:textId="22C70D1A" w:rsidR="007A4E0E" w:rsidRPr="00FB0699" w:rsidRDefault="0056093E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No</w:t>
            </w:r>
          </w:p>
        </w:tc>
      </w:tr>
      <w:tr w:rsidR="007A4E0E" w:rsidRPr="00FB0699" w14:paraId="245A7290" w14:textId="77777777" w:rsidTr="00002959">
        <w:trPr>
          <w:trHeight w:val="270"/>
        </w:trPr>
        <w:tc>
          <w:tcPr>
            <w:tcW w:w="8190" w:type="dxa"/>
            <w:gridSpan w:val="6"/>
          </w:tcPr>
          <w:p w14:paraId="245A728C" w14:textId="0201AD35" w:rsidR="007A4E0E" w:rsidRPr="00FB0699" w:rsidRDefault="005E22D1" w:rsidP="00FF24C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¿Hay alguna respuesta que requiera la revisión de un HSE </w:t>
            </w:r>
            <w:r w:rsidR="00FB069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local?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Si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es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highlight w:val="lightGray"/>
                <w:lang w:val="es-419"/>
              </w:rPr>
              <w:t>Sí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proporcion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comentarios a continuación:</w:t>
            </w:r>
          </w:p>
          <w:p w14:paraId="245A728D" w14:textId="77777777" w:rsidR="007A4E0E" w:rsidRPr="00FB0699" w:rsidRDefault="005E22D1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[insertar]</w:t>
            </w:r>
          </w:p>
          <w:p w14:paraId="245A728E" w14:textId="77777777" w:rsidR="007A4E0E" w:rsidRPr="00FB0699" w:rsidRDefault="007A4E0E" w:rsidP="00FF24C2">
            <w:pPr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2292" w:type="dxa"/>
            <w:gridSpan w:val="3"/>
          </w:tcPr>
          <w:p w14:paraId="245A728F" w14:textId="762551A8" w:rsidR="007A4E0E" w:rsidRPr="00FB0699" w:rsidRDefault="0056093E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No</w:t>
            </w:r>
          </w:p>
        </w:tc>
      </w:tr>
      <w:tr w:rsidR="007A4E0E" w:rsidRPr="00FB0699" w14:paraId="245A7294" w14:textId="77777777" w:rsidTr="00002959">
        <w:trPr>
          <w:trHeight w:val="270"/>
        </w:trPr>
        <w:tc>
          <w:tcPr>
            <w:tcW w:w="8190" w:type="dxa"/>
            <w:gridSpan w:val="6"/>
          </w:tcPr>
          <w:p w14:paraId="245A7291" w14:textId="77777777" w:rsidR="007A4E0E" w:rsidRPr="00FB0699" w:rsidRDefault="005E22D1" w:rsidP="00FF24C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Durante los últimos tres años, ¿alguna de las tasas de EMR del Contratista / Proveedor está por encima del promedio de la industria para las actividades que se realizan?</w:t>
            </w:r>
          </w:p>
          <w:p w14:paraId="245A7292" w14:textId="77777777" w:rsidR="007A4E0E" w:rsidRPr="00FB0699" w:rsidRDefault="005E22D1" w:rsidP="00FF24C2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Consulte la sección 4.3 en </w:t>
            </w: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>WM-GL-HAL-HSE-0605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para más detalles.</w:t>
            </w:r>
          </w:p>
        </w:tc>
        <w:tc>
          <w:tcPr>
            <w:tcW w:w="2292" w:type="dxa"/>
            <w:gridSpan w:val="3"/>
          </w:tcPr>
          <w:p w14:paraId="245A7293" w14:textId="321043BD" w:rsidR="007A4E0E" w:rsidRPr="00FB0699" w:rsidRDefault="0056093E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No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NA</w:t>
            </w:r>
          </w:p>
        </w:tc>
      </w:tr>
      <w:tr w:rsidR="007A4E0E" w:rsidRPr="00FB0699" w14:paraId="245A7299" w14:textId="77777777" w:rsidTr="00002959">
        <w:tc>
          <w:tcPr>
            <w:tcW w:w="8190" w:type="dxa"/>
            <w:gridSpan w:val="6"/>
          </w:tcPr>
          <w:p w14:paraId="245A7295" w14:textId="43B20CFC" w:rsidR="007A4E0E" w:rsidRPr="00FB0699" w:rsidRDefault="005E22D1" w:rsidP="00FF24C2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¿Son aceptables las tasas de incidentes, incluidos los casos registrables, de días de trabajo perdidos e incidentes 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vehiculares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durante los últimos tres años?</w:t>
            </w:r>
          </w:p>
          <w:p w14:paraId="245A7296" w14:textId="77777777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Consulte la sección 4.3 en </w:t>
            </w: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>WM-GL-HAL-HSE-0605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para más detalles.</w:t>
            </w:r>
          </w:p>
          <w:p w14:paraId="245A7297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2292" w:type="dxa"/>
            <w:gridSpan w:val="3"/>
          </w:tcPr>
          <w:p w14:paraId="245A7298" w14:textId="42A6CBB8" w:rsidR="007A4E0E" w:rsidRPr="00FB0699" w:rsidRDefault="0056093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No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NA</w:t>
            </w:r>
          </w:p>
        </w:tc>
      </w:tr>
      <w:tr w:rsidR="007A4E0E" w:rsidRPr="00FB0699" w14:paraId="245A729E" w14:textId="77777777" w:rsidTr="00002959">
        <w:tc>
          <w:tcPr>
            <w:tcW w:w="8190" w:type="dxa"/>
            <w:gridSpan w:val="6"/>
          </w:tcPr>
          <w:p w14:paraId="245A729A" w14:textId="77777777" w:rsidR="007A4E0E" w:rsidRPr="00FB0699" w:rsidRDefault="005E22D1" w:rsidP="00FF24C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¿Recibió el Contratista/Proveedor alguna citación o multa de una agencia reguladora durante los últimos tres años?</w:t>
            </w:r>
          </w:p>
          <w:p w14:paraId="245A729B" w14:textId="77777777" w:rsidR="007A4E0E" w:rsidRPr="00FB0699" w:rsidRDefault="005E22D1" w:rsidP="00FF24C2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Consulte la sección 4.3 en </w:t>
            </w: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>WM-GL-HAL-HSE-0605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para más detalles.</w:t>
            </w:r>
          </w:p>
        </w:tc>
        <w:tc>
          <w:tcPr>
            <w:tcW w:w="2292" w:type="dxa"/>
            <w:gridSpan w:val="3"/>
          </w:tcPr>
          <w:p w14:paraId="245A729C" w14:textId="77777777" w:rsidR="007A4E0E" w:rsidRPr="00FB0699" w:rsidRDefault="007A4E0E" w:rsidP="00FF24C2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9D" w14:textId="2AA71F3C" w:rsidR="007A4E0E" w:rsidRPr="00FB0699" w:rsidRDefault="0056093E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No   </w:t>
            </w:r>
          </w:p>
        </w:tc>
      </w:tr>
      <w:tr w:rsidR="007A4E0E" w:rsidRPr="00FB0699" w14:paraId="245A72A1" w14:textId="77777777" w:rsidTr="00002959">
        <w:tc>
          <w:tcPr>
            <w:tcW w:w="8190" w:type="dxa"/>
            <w:gridSpan w:val="6"/>
          </w:tcPr>
          <w:p w14:paraId="245A729F" w14:textId="0DCE3C4A" w:rsidR="007A4E0E" w:rsidRPr="00FB0699" w:rsidRDefault="005E22D1" w:rsidP="00FF24C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¿Está 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un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Acuerdo de Confidencialidad (NDA) en el archivo?</w:t>
            </w:r>
          </w:p>
        </w:tc>
        <w:tc>
          <w:tcPr>
            <w:tcW w:w="2292" w:type="dxa"/>
            <w:gridSpan w:val="3"/>
          </w:tcPr>
          <w:p w14:paraId="245A72A0" w14:textId="753446F6" w:rsidR="007A4E0E" w:rsidRPr="00FB0699" w:rsidRDefault="0056093E" w:rsidP="00FF24C2">
            <w:pPr>
              <w:jc w:val="both"/>
              <w:rPr>
                <w:rFonts w:ascii="Arial" w:eastAsia="Calibri" w:hAnsi="Arial" w:cs="Arial"/>
                <w:sz w:val="18"/>
                <w:szCs w:val="18"/>
                <w:highlight w:val="lightGray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E22D1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No   </w:t>
            </w:r>
          </w:p>
        </w:tc>
      </w:tr>
      <w:tr w:rsidR="007A4E0E" w:rsidRPr="00FB0699" w14:paraId="245A72A8" w14:textId="77777777" w:rsidTr="00002959">
        <w:tc>
          <w:tcPr>
            <w:tcW w:w="5241" w:type="dxa"/>
            <w:gridSpan w:val="2"/>
          </w:tcPr>
          <w:p w14:paraId="245A72A2" w14:textId="1D424EA5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Procur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ement</w:t>
            </w:r>
          </w:p>
          <w:p w14:paraId="245A72A3" w14:textId="77777777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Revisado por:</w:t>
            </w:r>
          </w:p>
          <w:p w14:paraId="245A72A4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A5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5241" w:type="dxa"/>
            <w:gridSpan w:val="7"/>
          </w:tcPr>
          <w:p w14:paraId="245A72A6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A7" w14:textId="77777777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Fecha:</w:t>
            </w:r>
          </w:p>
        </w:tc>
      </w:tr>
      <w:tr w:rsidR="007A4E0E" w:rsidRPr="00FB0699" w14:paraId="245A72B0" w14:textId="77777777" w:rsidTr="00002959">
        <w:tc>
          <w:tcPr>
            <w:tcW w:w="10482" w:type="dxa"/>
            <w:gridSpan w:val="9"/>
          </w:tcPr>
          <w:p w14:paraId="245A72A9" w14:textId="77777777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Comentarios:</w:t>
            </w:r>
          </w:p>
          <w:p w14:paraId="245A72AA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AB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AC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AD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AE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AF" w14:textId="77777777" w:rsidR="007A4E0E" w:rsidRPr="00FB0699" w:rsidRDefault="007A4E0E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B2" w14:textId="77777777" w:rsidTr="00002959">
        <w:tc>
          <w:tcPr>
            <w:tcW w:w="10482" w:type="dxa"/>
            <w:gridSpan w:val="9"/>
          </w:tcPr>
          <w:p w14:paraId="245A72B1" w14:textId="1E23AB42" w:rsidR="007A4E0E" w:rsidRPr="00FB0699" w:rsidRDefault="005E22D1" w:rsidP="00FF24C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br w:type="page"/>
            </w:r>
            <w:r w:rsidRPr="00FB0699">
              <w:rPr>
                <w:rFonts w:ascii="Arial" w:eastAsia="Calibri" w:hAnsi="Arial" w:cs="Arial"/>
                <w:b/>
                <w:i/>
                <w:sz w:val="18"/>
                <w:szCs w:val="18"/>
                <w:lang w:val="es-419"/>
              </w:rPr>
              <w:t>Categoría 1</w:t>
            </w: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 xml:space="preserve"> y </w:t>
            </w:r>
            <w:r w:rsidRPr="00FB0699">
              <w:rPr>
                <w:rFonts w:ascii="Arial" w:eastAsia="Calibri" w:hAnsi="Arial" w:cs="Arial"/>
                <w:b/>
                <w:i/>
                <w:sz w:val="18"/>
                <w:szCs w:val="18"/>
                <w:lang w:val="es-419"/>
              </w:rPr>
              <w:t>Categoría 2</w:t>
            </w: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 xml:space="preserve"> de </w:t>
            </w:r>
            <w:r w:rsidR="0056093E"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>R</w:t>
            </w: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 xml:space="preserve">iesgo de HSE: </w:t>
            </w:r>
            <w:r w:rsidR="0056093E"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>E</w:t>
            </w:r>
            <w:r w:rsidRPr="00FB0699">
              <w:rPr>
                <w:rFonts w:ascii="Arial" w:eastAsia="Calibri" w:hAnsi="Arial" w:cs="Arial"/>
                <w:b/>
                <w:sz w:val="18"/>
                <w:szCs w:val="18"/>
                <w:lang w:val="es-419"/>
              </w:rPr>
              <w:t>sta sección debe ser completada por el Representante Designado de HALLIBURTON y / o HSE al recibir el Cuestionario de HSE del Contratista / Proveedor, el Plan de HSE Específico del Proyecto / Trabajo y Otras Presentaciones Relevantes de HALLIBURTON Procurement</w:t>
            </w:r>
          </w:p>
        </w:tc>
      </w:tr>
      <w:tr w:rsidR="007A4E0E" w:rsidRPr="00FB0699" w14:paraId="245A72B5" w14:textId="77777777" w:rsidTr="00002959">
        <w:trPr>
          <w:trHeight w:val="710"/>
        </w:trPr>
        <w:tc>
          <w:tcPr>
            <w:tcW w:w="8190" w:type="dxa"/>
            <w:gridSpan w:val="6"/>
          </w:tcPr>
          <w:p w14:paraId="245A72B3" w14:textId="245BC7D3" w:rsidR="007A4E0E" w:rsidRPr="00FB0699" w:rsidRDefault="005E22D1" w:rsidP="00FF24C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Respuestas y </w:t>
            </w:r>
            <w:r w:rsidR="00FB0699" w:rsidRPr="00FB0699">
              <w:rPr>
                <w:rFonts w:ascii="Arial" w:eastAsia="Calibri" w:hAnsi="Arial" w:cs="Arial"/>
                <w:sz w:val="18"/>
                <w:szCs w:val="18"/>
                <w:highlight w:val="lightGray"/>
                <w:lang w:val="es-419"/>
              </w:rPr>
              <w:t>presentación</w:t>
            </w:r>
            <w:r w:rsidRPr="00FB0699">
              <w:rPr>
                <w:rFonts w:ascii="Arial" w:eastAsia="Calibri" w:hAnsi="Arial" w:cs="Arial"/>
                <w:sz w:val="18"/>
                <w:szCs w:val="18"/>
                <w:highlight w:val="lightGray"/>
                <w:lang w:val="es-419"/>
              </w:rPr>
              <w:t xml:space="preserve"> 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highlight w:val="lightGray"/>
                <w:lang w:val="es-419"/>
              </w:rPr>
              <w:t>sobre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l programa 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de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HSE del Contratista/Proveedor (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ección D) proporciona pruebas suficientes para indicar que el Contratista/Proveedor tiene la capacidad de 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respaldar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un sistema de trabajo seguro para los servicios que se proporcionarán.</w:t>
            </w:r>
          </w:p>
        </w:tc>
        <w:tc>
          <w:tcPr>
            <w:tcW w:w="2292" w:type="dxa"/>
            <w:gridSpan w:val="3"/>
          </w:tcPr>
          <w:p w14:paraId="245A72B4" w14:textId="31C07A3C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No   </w:t>
            </w:r>
          </w:p>
        </w:tc>
      </w:tr>
      <w:tr w:rsidR="007A4E0E" w:rsidRPr="00FB0699" w14:paraId="245A72B8" w14:textId="77777777" w:rsidTr="00002959">
        <w:trPr>
          <w:trHeight w:val="270"/>
        </w:trPr>
        <w:tc>
          <w:tcPr>
            <w:tcW w:w="8190" w:type="dxa"/>
            <w:gridSpan w:val="6"/>
          </w:tcPr>
          <w:p w14:paraId="245A72B6" w14:textId="137BAA70" w:rsidR="007A4E0E" w:rsidRPr="00FB0699" w:rsidRDefault="005E22D1" w:rsidP="00FF24C2">
            <w:pPr>
              <w:pStyle w:val="ListParagraph"/>
              <w:numPr>
                <w:ilvl w:val="0"/>
                <w:numId w:val="19"/>
              </w:numPr>
              <w:tabs>
                <w:tab w:val="left" w:pos="1392"/>
              </w:tabs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El Plan 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de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HSE 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specífico del Proyecto/Trabajo, </w:t>
            </w:r>
            <w:r w:rsidR="0056093E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se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ha desarrollado adecuadamente, incluyendo:</w:t>
            </w:r>
          </w:p>
        </w:tc>
        <w:tc>
          <w:tcPr>
            <w:tcW w:w="2292" w:type="dxa"/>
            <w:gridSpan w:val="3"/>
          </w:tcPr>
          <w:p w14:paraId="245A72B7" w14:textId="7CA7E33E" w:rsidR="007A4E0E" w:rsidRPr="00FB0699" w:rsidRDefault="005E22D1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No   </w:t>
            </w:r>
          </w:p>
        </w:tc>
      </w:tr>
      <w:tr w:rsidR="007A4E0E" w:rsidRPr="00FB0699" w14:paraId="245A72BB" w14:textId="77777777" w:rsidTr="00002959">
        <w:tc>
          <w:tcPr>
            <w:tcW w:w="8190" w:type="dxa"/>
            <w:gridSpan w:val="6"/>
            <w:shd w:val="clear" w:color="auto" w:fill="auto"/>
          </w:tcPr>
          <w:p w14:paraId="245A72B9" w14:textId="1BC7774E" w:rsidR="007A4E0E" w:rsidRPr="00FB0699" w:rsidRDefault="00FB0699" w:rsidP="00FF24C2">
            <w:pPr>
              <w:pStyle w:val="ListParagraph"/>
              <w:widowControl w:val="0"/>
              <w:numPr>
                <w:ilvl w:val="1"/>
                <w:numId w:val="19"/>
              </w:numPr>
              <w:tabs>
                <w:tab w:val="left" w:pos="2430"/>
              </w:tabs>
              <w:spacing w:after="0" w:line="240" w:lineRule="auto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M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étodos</w:t>
            </w:r>
            <w:r w:rsidR="005E22D1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de </w:t>
            </w: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interacción</w:t>
            </w:r>
            <w:r w:rsidR="005E22D1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y/o adopción de los programas</w:t>
            </w:r>
            <w:r w:rsidR="0056093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/sistemas </w:t>
            </w:r>
            <w:r w:rsidR="005E22D1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de permiso </w:t>
            </w:r>
            <w:r w:rsidR="0056093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de</w:t>
            </w:r>
            <w:r w:rsidR="005E22D1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 trabaj</w:t>
            </w:r>
            <w:r w:rsidR="0056093E"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>o requeridos por HALLIBURTON</w:t>
            </w:r>
          </w:p>
        </w:tc>
        <w:tc>
          <w:tcPr>
            <w:tcW w:w="2292" w:type="dxa"/>
            <w:gridSpan w:val="3"/>
          </w:tcPr>
          <w:p w14:paraId="245A72BA" w14:textId="3197032C" w:rsidR="007A4E0E" w:rsidRPr="00FB0699" w:rsidRDefault="005E22D1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No   </w:t>
            </w:r>
          </w:p>
        </w:tc>
      </w:tr>
      <w:tr w:rsidR="007A4E0E" w:rsidRPr="00FB0699" w14:paraId="245A72BE" w14:textId="77777777" w:rsidTr="00002959">
        <w:tc>
          <w:tcPr>
            <w:tcW w:w="8190" w:type="dxa"/>
            <w:gridSpan w:val="6"/>
            <w:shd w:val="clear" w:color="auto" w:fill="auto"/>
          </w:tcPr>
          <w:p w14:paraId="245A72BC" w14:textId="77777777" w:rsidR="007A4E0E" w:rsidRPr="00FB0699" w:rsidRDefault="005E22D1" w:rsidP="00FF24C2">
            <w:pPr>
              <w:numPr>
                <w:ilvl w:val="1"/>
                <w:numId w:val="19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Procedimientos para controlar los peligros significativos, los riesgos para el lugar y la salud</w:t>
            </w:r>
          </w:p>
        </w:tc>
        <w:tc>
          <w:tcPr>
            <w:tcW w:w="2292" w:type="dxa"/>
            <w:gridSpan w:val="3"/>
          </w:tcPr>
          <w:p w14:paraId="245A72BD" w14:textId="5FEBFD94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No   </w:t>
            </w:r>
          </w:p>
        </w:tc>
      </w:tr>
      <w:tr w:rsidR="007A4E0E" w:rsidRPr="00FB0699" w14:paraId="245A72C1" w14:textId="77777777" w:rsidTr="00002959">
        <w:trPr>
          <w:trHeight w:val="862"/>
        </w:trPr>
        <w:tc>
          <w:tcPr>
            <w:tcW w:w="8190" w:type="dxa"/>
            <w:gridSpan w:val="6"/>
            <w:shd w:val="clear" w:color="auto" w:fill="auto"/>
          </w:tcPr>
          <w:p w14:paraId="245A72BF" w14:textId="4D9E3AE8" w:rsidR="007A4E0E" w:rsidRPr="00FB0699" w:rsidRDefault="005E22D1" w:rsidP="00FF24C2">
            <w:pPr>
              <w:pStyle w:val="ListParagraph"/>
              <w:numPr>
                <w:ilvl w:val="1"/>
                <w:numId w:val="19"/>
              </w:numPr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Lao UI" w:hAnsi="Arial" w:cs="Arial"/>
                <w:sz w:val="18"/>
                <w:szCs w:val="18"/>
                <w:lang w:val="es-419"/>
              </w:rPr>
              <w:t xml:space="preserve">Plan de comunicación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incluyendo cómo los empleados y subcontratistas del Contratista/Proveedor coordinan las actividades de trabajo y comunican información sobre salud y seguridad</w:t>
            </w:r>
          </w:p>
        </w:tc>
        <w:tc>
          <w:tcPr>
            <w:tcW w:w="2292" w:type="dxa"/>
            <w:gridSpan w:val="3"/>
          </w:tcPr>
          <w:p w14:paraId="245A72C0" w14:textId="3E784B24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Sí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instrText xml:space="preserve"> FORMCHECKBOX </w:instrText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</w:r>
            <w:r w:rsidR="0004352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separate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fldChar w:fldCharType="end"/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No   </w:t>
            </w:r>
          </w:p>
        </w:tc>
      </w:tr>
      <w:tr w:rsidR="007A4E0E" w:rsidRPr="00FB0699" w14:paraId="245A72C7" w14:textId="77777777" w:rsidTr="00002959">
        <w:tc>
          <w:tcPr>
            <w:tcW w:w="5241" w:type="dxa"/>
            <w:gridSpan w:val="2"/>
          </w:tcPr>
          <w:p w14:paraId="245A72C2" w14:textId="77777777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Representante designado / HSE</w:t>
            </w:r>
          </w:p>
          <w:p w14:paraId="245A72C3" w14:textId="77777777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Revisado por:</w:t>
            </w:r>
          </w:p>
          <w:p w14:paraId="245A72C4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C5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5241" w:type="dxa"/>
            <w:gridSpan w:val="7"/>
          </w:tcPr>
          <w:p w14:paraId="245A72C6" w14:textId="77777777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Fecha:</w:t>
            </w:r>
          </w:p>
        </w:tc>
      </w:tr>
      <w:tr w:rsidR="007A4E0E" w:rsidRPr="00FB0699" w14:paraId="245A72CE" w14:textId="77777777" w:rsidTr="00002959">
        <w:tc>
          <w:tcPr>
            <w:tcW w:w="10482" w:type="dxa"/>
            <w:gridSpan w:val="9"/>
          </w:tcPr>
          <w:p w14:paraId="245A72C8" w14:textId="77777777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Comentarios:</w:t>
            </w:r>
          </w:p>
          <w:p w14:paraId="245A72C9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CA" w14:textId="77777777" w:rsidR="007A4E0E" w:rsidRPr="00FB0699" w:rsidRDefault="007A4E0E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CD" w14:textId="77777777" w:rsidR="007A4E0E" w:rsidRPr="00FB0699" w:rsidRDefault="007A4E0E" w:rsidP="00FF24C2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</w:tc>
      </w:tr>
      <w:tr w:rsidR="007A4E0E" w:rsidRPr="00C76020" w14:paraId="245A72D0" w14:textId="77777777" w:rsidTr="00002959">
        <w:tc>
          <w:tcPr>
            <w:tcW w:w="10482" w:type="dxa"/>
            <w:gridSpan w:val="9"/>
          </w:tcPr>
          <w:p w14:paraId="245A72CF" w14:textId="20D0CDFE" w:rsidR="007A4E0E" w:rsidRPr="00FB0699" w:rsidRDefault="005E22D1" w:rsidP="00FF24C2">
            <w:pPr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Si las preguntas 2 a 6 se responden "Sí" o cualquier parte de la pregunta 7, 8 o la pregunta 9 se responden "No", el Departamento Solicitante, HSE y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Procurement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determinarán las acciones apropiadas, que pueden incluir solicitar información adicional para una mayor consideración y aprobar o descalificar al Contratista / Proveedor.  </w:t>
            </w:r>
          </w:p>
        </w:tc>
      </w:tr>
      <w:tr w:rsidR="007A4E0E" w:rsidRPr="00C76020" w14:paraId="245A72D3" w14:textId="77777777" w:rsidTr="00002959">
        <w:tc>
          <w:tcPr>
            <w:tcW w:w="10482" w:type="dxa"/>
            <w:gridSpan w:val="9"/>
          </w:tcPr>
          <w:p w14:paraId="245A72D1" w14:textId="77777777" w:rsidR="007A4E0E" w:rsidRPr="00FB0699" w:rsidRDefault="007A4E0E" w:rsidP="00FF24C2">
            <w:pPr>
              <w:tabs>
                <w:tab w:val="left" w:pos="1596"/>
              </w:tabs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</w:p>
          <w:p w14:paraId="245A72D2" w14:textId="03EF644F" w:rsidR="007A4E0E" w:rsidRPr="00FB0699" w:rsidRDefault="005E22D1" w:rsidP="00FF24C2">
            <w:pPr>
              <w:tabs>
                <w:tab w:val="left" w:pos="1596"/>
              </w:tabs>
              <w:spacing w:after="1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Si todas las respuestas fueran aceptables, entonces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Procurement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puede aprobar al Contratista / Proveedor y continuar con la configuración.</w:t>
            </w:r>
          </w:p>
        </w:tc>
      </w:tr>
    </w:tbl>
    <w:p w14:paraId="245A72D4" w14:textId="77777777" w:rsidR="007A4E0E" w:rsidRPr="00FB0699" w:rsidRDefault="007A4E0E" w:rsidP="00FF24C2">
      <w:pPr>
        <w:jc w:val="both"/>
        <w:rPr>
          <w:sz w:val="20"/>
          <w:szCs w:val="20"/>
          <w:lang w:val="es-419"/>
        </w:rPr>
      </w:pPr>
    </w:p>
    <w:tbl>
      <w:tblPr>
        <w:tblStyle w:val="TableGrid"/>
        <w:tblW w:w="10482" w:type="dxa"/>
        <w:tblInd w:w="-432" w:type="dxa"/>
        <w:tblLook w:val="04A0" w:firstRow="1" w:lastRow="0" w:firstColumn="1" w:lastColumn="0" w:noHBand="0" w:noVBand="1"/>
      </w:tblPr>
      <w:tblGrid>
        <w:gridCol w:w="10482"/>
      </w:tblGrid>
      <w:tr w:rsidR="007A4E0E" w:rsidRPr="00FB0699" w14:paraId="245A72D8" w14:textId="77777777">
        <w:tc>
          <w:tcPr>
            <w:tcW w:w="10482" w:type="dxa"/>
          </w:tcPr>
          <w:p w14:paraId="245A72D5" w14:textId="77777777" w:rsidR="007A4E0E" w:rsidRPr="00FB0699" w:rsidRDefault="007A4E0E" w:rsidP="00FF24C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</w:p>
          <w:p w14:paraId="245A72D6" w14:textId="3A9E9535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Para </w:t>
            </w:r>
            <w:r w:rsidR="00BA48B7"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>U</w:t>
            </w:r>
            <w:r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so </w:t>
            </w:r>
            <w:r w:rsidR="00BA48B7"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>I</w:t>
            </w:r>
            <w:r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>nterno</w:t>
            </w:r>
          </w:p>
          <w:p w14:paraId="245A72D7" w14:textId="77777777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 </w:t>
            </w:r>
          </w:p>
        </w:tc>
      </w:tr>
      <w:tr w:rsidR="007A4E0E" w:rsidRPr="00C76020" w14:paraId="245A7308" w14:textId="77777777">
        <w:tc>
          <w:tcPr>
            <w:tcW w:w="10482" w:type="dxa"/>
          </w:tcPr>
          <w:p w14:paraId="245A72D9" w14:textId="13B34814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Este cuestionario ha sido diseñado para identificar la categoría de riesgo de HSE asociada con el alcance del trabajo; marcar ESTÁNDARES HALLIBURTON GHSE 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que el Contratista/Proveedor debe revisar para garantizar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que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e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l programa HSE desarrollado para el alcance del proyecto / trabajo es equivalente o más estricto que los Estándares Globales de HSE de HALLIBURTON; solicitar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información sobre su programa de HSE para evaluar si el Contratista/Proveedor tiene la capacidad de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re</w:t>
            </w:r>
            <w:r w:rsidR="00FB0699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s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paldar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 xml:space="preserve"> un sistema de trabajo seguro para los servicios que se proporcionarán; obtener datos de rendimiento de seguridad anteriores </w:t>
            </w:r>
            <w:r w:rsidR="00BA48B7"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para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marcar/identificar</w:t>
            </w:r>
            <w:r w:rsidR="00BA48B7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los principales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indicadores </w:t>
            </w:r>
            <w:r w:rsidR="00BA48B7" w:rsidRPr="00FB0699">
              <w:rPr>
                <w:rFonts w:ascii="Arial" w:hAnsi="Arial" w:cs="Arial"/>
                <w:sz w:val="18"/>
                <w:szCs w:val="18"/>
                <w:lang w:val="es-419"/>
              </w:rPr>
              <w:t>d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e posibles accidentes/incidentes</w:t>
            </w:r>
            <w:r w:rsidRPr="00FB0699">
              <w:rPr>
                <w:rFonts w:ascii="Arial" w:eastAsia="Calibri" w:hAnsi="Arial" w:cs="Arial"/>
                <w:sz w:val="18"/>
                <w:szCs w:val="18"/>
                <w:lang w:val="es-419"/>
              </w:rPr>
              <w:t>. El cuestionario está organizado en siete secciones, revise a continuación el resumen del propósito clave y los resultados esperados para obtener una buena comprensión:</w:t>
            </w:r>
          </w:p>
          <w:p w14:paraId="245A72DA" w14:textId="77777777" w:rsidR="007A4E0E" w:rsidRPr="00FB0699" w:rsidRDefault="007A4E0E" w:rsidP="00FF24C2">
            <w:pPr>
              <w:ind w:left="7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</w:p>
          <w:p w14:paraId="245A72DB" w14:textId="77777777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 xml:space="preserve"> A - Información general</w:t>
            </w:r>
          </w:p>
          <w:p w14:paraId="245A72DC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>Propósito: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</w:p>
          <w:p w14:paraId="245A72DD" w14:textId="77777777" w:rsidR="007A4E0E" w:rsidRPr="00FB0699" w:rsidRDefault="005E22D1" w:rsidP="00FF24C2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Proporciona al revisor información resumida que incluye información de referencia de la oferta, una descripción del trabajo e información de contacto del contratista / proveedor para el seguimiento de cualquier información faltante </w:t>
            </w:r>
          </w:p>
          <w:p w14:paraId="245A72DE" w14:textId="77777777" w:rsidR="007A4E0E" w:rsidRPr="00FB0699" w:rsidRDefault="007A4E0E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</w:p>
          <w:p w14:paraId="245A72DF" w14:textId="22A3567A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 xml:space="preserve">B - Actividades del </w:t>
            </w:r>
            <w:r w:rsidR="00BA48B7"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C</w:t>
            </w: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ontratista/</w:t>
            </w:r>
            <w:r w:rsidR="00BA48B7"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P</w:t>
            </w: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roveedor</w:t>
            </w:r>
          </w:p>
          <w:p w14:paraId="245A72E0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>Propósito: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</w:p>
          <w:p w14:paraId="245A72E1" w14:textId="77777777" w:rsidR="007A4E0E" w:rsidRPr="00FB0699" w:rsidRDefault="005E22D1" w:rsidP="00FF24C2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Identifica el trabajo/ actividades y las exposiciones ocupacionales asociadas con el alcance del trabajo </w:t>
            </w:r>
          </w:p>
          <w:p w14:paraId="245A72E2" w14:textId="77777777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 xml:space="preserve">Resultado: </w:t>
            </w:r>
          </w:p>
          <w:p w14:paraId="245A72E3" w14:textId="68C2EF67" w:rsidR="007A4E0E" w:rsidRPr="00FB0699" w:rsidRDefault="005E22D1" w:rsidP="00FF24C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Identifica los estándares HALLIBURTON GHSE que el contratista / proveedor debe revisar para garantizar que su programa de HSE para el alcance del proyecto / trabajo sea equivalente </w:t>
            </w:r>
            <w:r w:rsidR="00BA48B7" w:rsidRPr="00FB0699">
              <w:rPr>
                <w:rFonts w:ascii="Arial" w:hAnsi="Arial" w:cs="Arial"/>
                <w:sz w:val="18"/>
                <w:szCs w:val="18"/>
                <w:highlight w:val="lightGray"/>
                <w:lang w:val="es-419"/>
              </w:rPr>
              <w:t>para</w:t>
            </w:r>
            <w:r w:rsidRPr="00FB0699">
              <w:rPr>
                <w:rFonts w:ascii="Arial" w:hAnsi="Arial" w:cs="Arial"/>
                <w:sz w:val="18"/>
                <w:szCs w:val="18"/>
                <w:highlight w:val="lightGray"/>
                <w:lang w:val="es-419"/>
              </w:rPr>
              <w:t xml:space="preserve"> o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ser más estricto que (pero no limitado a) </w:t>
            </w:r>
            <w:r w:rsidR="00BA48B7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los Estándares de 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HALLIBURTON Global HSE y la oferta tiene un precio </w:t>
            </w:r>
            <w:r w:rsidR="00BA48B7" w:rsidRPr="00FB0699">
              <w:rPr>
                <w:rFonts w:ascii="Arial" w:hAnsi="Arial" w:cs="Arial"/>
                <w:sz w:val="18"/>
                <w:szCs w:val="18"/>
                <w:lang w:val="es-419"/>
              </w:rPr>
              <w:t>es acorde.</w:t>
            </w:r>
          </w:p>
          <w:p w14:paraId="245A72E4" w14:textId="77777777" w:rsidR="007A4E0E" w:rsidRPr="00FB0699" w:rsidRDefault="005E22D1" w:rsidP="00FF24C2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Identifica la categoría de riesgo de HSE para el ámbito de trabajo</w:t>
            </w:r>
          </w:p>
          <w:p w14:paraId="245A72E5" w14:textId="77777777" w:rsidR="007A4E0E" w:rsidRPr="00FB0699" w:rsidRDefault="007A4E0E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</w:p>
          <w:p w14:paraId="245A72E6" w14:textId="1C46A3A3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C - Requisitos de HSE del</w:t>
            </w:r>
            <w:r w:rsidR="00BA48B7"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 xml:space="preserve"> C</w:t>
            </w: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ontratista/</w:t>
            </w:r>
            <w:r w:rsidR="00BA48B7"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P</w:t>
            </w: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 xml:space="preserve">roveedor para actividades designadas de </w:t>
            </w:r>
            <w:r w:rsidR="00BA48B7"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C</w:t>
            </w: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 xml:space="preserve">ategoría 1 o </w:t>
            </w:r>
            <w:r w:rsidR="00BA48B7"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C</w:t>
            </w: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ategoría 2</w:t>
            </w:r>
          </w:p>
          <w:p w14:paraId="245A72E7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>Propósito: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</w:p>
          <w:p w14:paraId="245A72E8" w14:textId="21B98C65" w:rsidR="007A4E0E" w:rsidRPr="00FB0699" w:rsidRDefault="005E22D1" w:rsidP="00FF24C2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Confirma que se requiere un Plan HSE específico </w:t>
            </w:r>
            <w:r w:rsidR="00BA48B7" w:rsidRPr="00FB0699">
              <w:rPr>
                <w:rFonts w:ascii="Arial" w:hAnsi="Arial" w:cs="Arial"/>
                <w:sz w:val="18"/>
                <w:szCs w:val="18"/>
                <w:lang w:val="es-419"/>
              </w:rPr>
              <w:t>para el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proyecto / trabajo para las Categorías 1 y 2</w:t>
            </w:r>
          </w:p>
          <w:p w14:paraId="245A72E9" w14:textId="77777777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 xml:space="preserve">Resultado: </w:t>
            </w:r>
          </w:p>
          <w:p w14:paraId="245A72EA" w14:textId="43E5CC47" w:rsidR="007A4E0E" w:rsidRPr="00FB0699" w:rsidRDefault="005E22D1" w:rsidP="00FF24C2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Proporciona contenido típico para la Parte 1 y 2 </w:t>
            </w:r>
            <w:r w:rsidR="00BA48B7" w:rsidRPr="00FB0699">
              <w:rPr>
                <w:rFonts w:ascii="Arial" w:hAnsi="Arial" w:cs="Arial"/>
                <w:sz w:val="18"/>
                <w:szCs w:val="18"/>
                <w:lang w:val="es-419"/>
              </w:rPr>
              <w:t>del HSE Plan</w:t>
            </w:r>
          </w:p>
          <w:p w14:paraId="245A72EB" w14:textId="0E11197B" w:rsidR="007A4E0E" w:rsidRPr="00FB0699" w:rsidRDefault="005E22D1" w:rsidP="00FF24C2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Solicita a los </w:t>
            </w:r>
            <w:r w:rsidR="00BA48B7" w:rsidRPr="00FB0699">
              <w:rPr>
                <w:rFonts w:ascii="Arial" w:hAnsi="Arial" w:cs="Arial"/>
                <w:sz w:val="18"/>
                <w:szCs w:val="18"/>
                <w:lang w:val="es-419"/>
              </w:rPr>
              <w:t>C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ontratistas/</w:t>
            </w:r>
            <w:r w:rsidR="00BA48B7" w:rsidRPr="00FB0699">
              <w:rPr>
                <w:rFonts w:ascii="Arial" w:hAnsi="Arial" w:cs="Arial"/>
                <w:sz w:val="18"/>
                <w:szCs w:val="18"/>
                <w:lang w:val="es-419"/>
              </w:rPr>
              <w:t>P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roveedores que soliciten copias de los estándares HALLIBURTON HSE asociados con el trabajo/actividades y las exposiciones ocupacionales (si aún no están incluidas en el paquete de ofertas) para su revisión y consideración.</w:t>
            </w:r>
          </w:p>
          <w:p w14:paraId="245A72ED" w14:textId="77777777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D - Programa HSE de Contratista/Proveedor</w:t>
            </w:r>
          </w:p>
          <w:p w14:paraId="245A72EE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>Propósito: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</w:p>
          <w:p w14:paraId="245A72EF" w14:textId="77777777" w:rsidR="007A4E0E" w:rsidRPr="00FB0699" w:rsidRDefault="005E22D1" w:rsidP="00FF24C2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Solicita información específica sobre el programa HSE del contratista / proveedor (además del contenido típico del plan HSE específico del proyecto / trabajo)</w:t>
            </w:r>
          </w:p>
          <w:p w14:paraId="245A72F0" w14:textId="77777777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 xml:space="preserve">Resultado: </w:t>
            </w:r>
          </w:p>
          <w:p w14:paraId="245A72F1" w14:textId="77777777" w:rsidR="007A4E0E" w:rsidRPr="00FB0699" w:rsidRDefault="005E22D1" w:rsidP="00FF24C2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Proporciona evidencia para demostrar que el contratista / proveedor tiene la capacidad de respaldar un sistema seguro de trabajo para los servicios que se proporcionarán.</w:t>
            </w:r>
          </w:p>
          <w:p w14:paraId="245A72F2" w14:textId="77777777" w:rsidR="007A4E0E" w:rsidRPr="00FB0699" w:rsidRDefault="007A4E0E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</w:p>
          <w:p w14:paraId="245A72F3" w14:textId="77777777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E - Información sobre el rendimiento de seguridad</w:t>
            </w:r>
          </w:p>
          <w:p w14:paraId="245A72F4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>Propósito: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</w:p>
          <w:p w14:paraId="245A72F5" w14:textId="77777777" w:rsidR="007A4E0E" w:rsidRPr="00FB0699" w:rsidRDefault="005E22D1" w:rsidP="00FF24C2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Solicita información histórica sobre el rendimiento de seguridad </w:t>
            </w:r>
          </w:p>
          <w:p w14:paraId="245A72F6" w14:textId="77777777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>Resultado:</w:t>
            </w:r>
          </w:p>
          <w:p w14:paraId="245A72F7" w14:textId="104D621D" w:rsidR="007A4E0E" w:rsidRPr="00FB0699" w:rsidRDefault="005E22D1" w:rsidP="00FF24C2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La información se compara con los promedios / rangos de la industria para </w:t>
            </w:r>
            <w:r w:rsidR="000F6217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que 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el contexto mar</w:t>
            </w:r>
            <w:r w:rsidR="000F6217" w:rsidRPr="00FB0699">
              <w:rPr>
                <w:rFonts w:ascii="Arial" w:hAnsi="Arial" w:cs="Arial"/>
                <w:sz w:val="18"/>
                <w:szCs w:val="18"/>
                <w:lang w:val="es-419"/>
              </w:rPr>
              <w:t>que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/ identifi</w:t>
            </w:r>
            <w:r w:rsidR="000F6217" w:rsidRPr="00FB0699">
              <w:rPr>
                <w:rFonts w:ascii="Arial" w:hAnsi="Arial" w:cs="Arial"/>
                <w:sz w:val="18"/>
                <w:szCs w:val="18"/>
                <w:lang w:val="es-419"/>
              </w:rPr>
              <w:t>que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indicadores principales de posibles accidentes / incidentes que pueden ser inaceptables</w:t>
            </w:r>
          </w:p>
          <w:p w14:paraId="245A72F8" w14:textId="77777777" w:rsidR="007A4E0E" w:rsidRPr="00FB0699" w:rsidRDefault="007A4E0E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</w:p>
          <w:p w14:paraId="245A72F9" w14:textId="77777777" w:rsidR="007A4E0E" w:rsidRPr="00FB0699" w:rsidRDefault="007A4E0E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</w:p>
          <w:p w14:paraId="245A72FA" w14:textId="21AFA2E2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 xml:space="preserve">F - Evaluación de </w:t>
            </w:r>
            <w:r w:rsidR="000F6217"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Procurement</w:t>
            </w:r>
          </w:p>
          <w:p w14:paraId="245A72FB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>Propósito: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</w:p>
          <w:p w14:paraId="245A72FC" w14:textId="2BA8C38E" w:rsidR="007A4E0E" w:rsidRPr="00FB0699" w:rsidRDefault="005E22D1" w:rsidP="00FF24C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Permite a </w:t>
            </w:r>
            <w:r w:rsidR="000F6217" w:rsidRPr="00FB0699">
              <w:rPr>
                <w:rFonts w:ascii="Arial" w:hAnsi="Arial" w:cs="Arial"/>
                <w:sz w:val="18"/>
                <w:szCs w:val="18"/>
                <w:lang w:val="es-419"/>
              </w:rPr>
              <w:t>Procurement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evaluar los componentes de HSE para</w:t>
            </w:r>
            <w:r w:rsidR="000F6217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la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hAnsi="Arial" w:cs="Arial"/>
                <w:i/>
                <w:iCs/>
                <w:sz w:val="18"/>
                <w:szCs w:val="18"/>
                <w:lang w:val="es-419"/>
              </w:rPr>
              <w:t>Categoría 3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(ya que no hay Representante Designado) en consulta con el </w:t>
            </w:r>
            <w:r w:rsidR="000F6217" w:rsidRPr="00FB0699">
              <w:rPr>
                <w:rFonts w:ascii="Arial" w:hAnsi="Arial" w:cs="Arial"/>
                <w:sz w:val="18"/>
                <w:szCs w:val="18"/>
                <w:lang w:val="es-419"/>
              </w:rPr>
              <w:t>Método de Trabajo</w:t>
            </w:r>
          </w:p>
          <w:p w14:paraId="245A72FD" w14:textId="44155881" w:rsidR="007A4E0E" w:rsidRPr="00FB0699" w:rsidRDefault="005E22D1" w:rsidP="00FF24C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Brinda a </w:t>
            </w:r>
            <w:r w:rsidR="000F6217" w:rsidRPr="00FB0699">
              <w:rPr>
                <w:rFonts w:ascii="Arial" w:hAnsi="Arial" w:cs="Arial"/>
                <w:sz w:val="18"/>
                <w:szCs w:val="18"/>
                <w:lang w:val="es-419"/>
              </w:rPr>
              <w:t>Procurement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la oportunidad de evaluar rápidamente la información faltante / preguntas sin respuesta (Categoría 1 y 2) para el seguimiento antes de pasar al Representante Designado / HSE</w:t>
            </w:r>
          </w:p>
          <w:p w14:paraId="245A72FE" w14:textId="6FA74F45" w:rsidR="007A4E0E" w:rsidRPr="00FB0699" w:rsidRDefault="005E22D1" w:rsidP="00FF24C2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42" w:hanging="342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NDA debe estar en el archivo antes de publicar cualquier estándar (s) de acuerdo con</w:t>
            </w:r>
            <w:r w:rsidR="000F6217"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la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hyperlink r:id="rId11" w:history="1">
              <w:r w:rsidRPr="00FB0699">
                <w:rPr>
                  <w:rStyle w:val="Hyperlink"/>
                  <w:rFonts w:ascii="Arial" w:hAnsi="Arial" w:cs="Arial"/>
                  <w:sz w:val="18"/>
                  <w:szCs w:val="18"/>
                  <w:lang w:val="es-419"/>
                </w:rPr>
                <w:t>Práctica comercial de la empresa 4-31109</w:t>
              </w:r>
            </w:hyperlink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Suministro de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información de la empresa a terceros, incluidos los clientes, </w:t>
            </w:r>
            <w:hyperlink r:id="rId12" w:history="1">
              <w:r w:rsidRPr="005E22D1">
                <w:rPr>
                  <w:rStyle w:val="Hyperlink"/>
                  <w:rFonts w:ascii="Arial" w:hAnsi="Arial" w:cs="Arial"/>
                  <w:sz w:val="18"/>
                  <w:szCs w:val="18"/>
                  <w:lang w:val="es-419"/>
                </w:rPr>
                <w:t>Política de la empresa 3-20006</w:t>
              </w:r>
            </w:hyperlink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– Requisitos de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>l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os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contrato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s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de adquisición, y </w:t>
            </w:r>
            <w:hyperlink r:id="rId13" w:history="1">
              <w:r w:rsidRPr="00FB0699">
                <w:rPr>
                  <w:rStyle w:val="Hyperlink"/>
                  <w:rFonts w:ascii="Arial" w:hAnsi="Arial" w:cs="Arial"/>
                  <w:sz w:val="18"/>
                  <w:szCs w:val="18"/>
                  <w:lang w:val="es-419"/>
                </w:rPr>
                <w:t>WM-GL-HAL-PTP-207</w:t>
              </w:r>
            </w:hyperlink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– Contratación de Proveedores.    </w:t>
            </w:r>
          </w:p>
          <w:p w14:paraId="245A72FF" w14:textId="77777777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>Resultado:</w:t>
            </w:r>
          </w:p>
          <w:p w14:paraId="245A7300" w14:textId="77777777" w:rsidR="007A4E0E" w:rsidRPr="00FB0699" w:rsidRDefault="005E22D1" w:rsidP="00FF24C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Proporciona una evaluación formal documentada para los registros y la pista de auditoría </w:t>
            </w:r>
          </w:p>
          <w:p w14:paraId="245A7301" w14:textId="77777777" w:rsidR="007A4E0E" w:rsidRPr="00FB0699" w:rsidRDefault="007A4E0E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</w:p>
          <w:p w14:paraId="245A7302" w14:textId="77777777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sz w:val="18"/>
                <w:szCs w:val="18"/>
                <w:lang w:val="es-419"/>
              </w:rPr>
              <w:t>G - Representante designado/ Evaluación de HSE</w:t>
            </w:r>
          </w:p>
          <w:p w14:paraId="245A7303" w14:textId="77777777" w:rsidR="007A4E0E" w:rsidRPr="00FB0699" w:rsidRDefault="005E22D1" w:rsidP="00FF24C2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>Propósito:</w:t>
            </w: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</w:p>
          <w:p w14:paraId="245A7304" w14:textId="77777777" w:rsidR="007A4E0E" w:rsidRPr="00FB0699" w:rsidRDefault="005E22D1" w:rsidP="00FF24C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Facilita la transferencia de información requerida de la contratación al Representante Designado/HSE para su revisión y evaluación </w:t>
            </w:r>
          </w:p>
          <w:p w14:paraId="245A7305" w14:textId="77777777" w:rsidR="007A4E0E" w:rsidRPr="00FB0699" w:rsidRDefault="005E22D1" w:rsidP="00FF24C2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419"/>
              </w:rPr>
              <w:t>Resultado:</w:t>
            </w:r>
          </w:p>
          <w:p w14:paraId="245A7307" w14:textId="58CF1654" w:rsidR="007A4E0E" w:rsidRPr="00FB0699" w:rsidRDefault="005E22D1" w:rsidP="00FF24C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FB0699">
              <w:rPr>
                <w:rFonts w:ascii="Arial" w:hAnsi="Arial" w:cs="Arial"/>
                <w:sz w:val="18"/>
                <w:szCs w:val="18"/>
                <w:lang w:val="es-419"/>
              </w:rPr>
              <w:t xml:space="preserve">Proporciona una evaluación formal documentada para los registros y la pista de auditoría </w:t>
            </w:r>
          </w:p>
        </w:tc>
      </w:tr>
    </w:tbl>
    <w:p w14:paraId="245A7309" w14:textId="77777777" w:rsidR="007A4E0E" w:rsidRPr="00FB0699" w:rsidRDefault="007A4E0E" w:rsidP="00FF24C2">
      <w:pPr>
        <w:spacing w:after="0" w:line="240" w:lineRule="auto"/>
        <w:jc w:val="both"/>
        <w:rPr>
          <w:sz w:val="20"/>
          <w:szCs w:val="20"/>
          <w:lang w:val="es-419"/>
        </w:rPr>
      </w:pPr>
    </w:p>
    <w:tbl>
      <w:tblPr>
        <w:tblStyle w:val="TableGrid"/>
        <w:tblW w:w="10482" w:type="dxa"/>
        <w:tblInd w:w="-43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597"/>
        <w:gridCol w:w="900"/>
        <w:gridCol w:w="1800"/>
        <w:gridCol w:w="6185"/>
      </w:tblGrid>
      <w:tr w:rsidR="007A4E0E" w:rsidRPr="00C76020" w14:paraId="245A730E" w14:textId="77777777">
        <w:trPr>
          <w:trHeight w:val="288"/>
        </w:trPr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245A730A" w14:textId="6444836A" w:rsidR="007A4E0E" w:rsidRPr="005E22D1" w:rsidRDefault="005E22D1" w:rsidP="00FF24C2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highlight w:val="lightGray"/>
                <w:lang w:val="es-419"/>
              </w:rPr>
            </w:pPr>
            <w:r w:rsidRPr="005E22D1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lang w:val="es-419"/>
              </w:rPr>
              <w:t xml:space="preserve">Fecha de </w:t>
            </w:r>
            <w:r w:rsidR="00FB0699" w:rsidRPr="005E22D1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lang w:val="es-419"/>
              </w:rPr>
              <w:t>R</w:t>
            </w:r>
            <w:r w:rsidRPr="005E22D1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lang w:val="es-419"/>
              </w:rPr>
              <w:t>evisión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45A730B" w14:textId="77777777" w:rsidR="007A4E0E" w:rsidRPr="005E22D1" w:rsidRDefault="005E22D1" w:rsidP="00FF24C2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highlight w:val="lightGray"/>
                <w:lang w:val="es-419"/>
              </w:rPr>
            </w:pPr>
            <w:r w:rsidRPr="005E22D1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highlight w:val="lightGray"/>
                <w:lang w:val="es-419"/>
              </w:rPr>
              <w:t>Rev. No.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45A730C" w14:textId="77777777" w:rsidR="007A4E0E" w:rsidRPr="005E22D1" w:rsidRDefault="005E22D1" w:rsidP="00FF24C2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highlight w:val="lightGray"/>
                <w:lang w:val="es-419"/>
              </w:rPr>
            </w:pPr>
            <w:r w:rsidRPr="005E22D1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lang w:val="es-419"/>
              </w:rPr>
              <w:t>Revisado por</w:t>
            </w:r>
          </w:p>
        </w:tc>
        <w:tc>
          <w:tcPr>
            <w:tcW w:w="6185" w:type="dxa"/>
            <w:shd w:val="clear" w:color="auto" w:fill="D9D9D9" w:themeFill="background1" w:themeFillShade="D9"/>
            <w:vAlign w:val="center"/>
          </w:tcPr>
          <w:p w14:paraId="245A730D" w14:textId="4E8B75D8" w:rsidR="007A4E0E" w:rsidRPr="005E22D1" w:rsidRDefault="005E22D1" w:rsidP="00FF24C2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highlight w:val="lightGray"/>
                <w:lang w:val="es-419"/>
              </w:rPr>
            </w:pPr>
            <w:r w:rsidRPr="005E22D1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lang w:val="es-419"/>
              </w:rPr>
              <w:t>Resumen de los</w:t>
            </w:r>
            <w:r w:rsidR="000F6217" w:rsidRPr="005E22D1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lang w:val="es-419"/>
              </w:rPr>
              <w:t xml:space="preserve"> Principales</w:t>
            </w:r>
            <w:r w:rsidRPr="005E22D1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lang w:val="es-419"/>
              </w:rPr>
              <w:t xml:space="preserve"> </w:t>
            </w:r>
            <w:r w:rsidR="000F6217" w:rsidRPr="005E22D1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lang w:val="es-419"/>
              </w:rPr>
              <w:t>C</w:t>
            </w:r>
            <w:r w:rsidRPr="005E22D1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  <w:lang w:val="es-419"/>
              </w:rPr>
              <w:t>ambios</w:t>
            </w:r>
          </w:p>
        </w:tc>
      </w:tr>
      <w:tr w:rsidR="000F6217" w:rsidRPr="00C76020" w14:paraId="3F16EEAF" w14:textId="77777777">
        <w:trPr>
          <w:trHeight w:val="288"/>
        </w:trPr>
        <w:tc>
          <w:tcPr>
            <w:tcW w:w="1597" w:type="dxa"/>
            <w:shd w:val="clear" w:color="auto" w:fill="auto"/>
            <w:vAlign w:val="center"/>
          </w:tcPr>
          <w:p w14:paraId="6245AE73" w14:textId="37252944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>26-AGO-2021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426698" w14:textId="39AA2C5C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C668F83" w14:textId="7EBCB53D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>Nathan Gatewood</w:t>
            </w:r>
          </w:p>
        </w:tc>
        <w:tc>
          <w:tcPr>
            <w:tcW w:w="6185" w:type="dxa"/>
            <w:shd w:val="clear" w:color="auto" w:fill="auto"/>
            <w:vAlign w:val="center"/>
          </w:tcPr>
          <w:p w14:paraId="659C7A91" w14:textId="29E685E3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>Revisión administrativa: solo cambios administrativos</w:t>
            </w:r>
            <w:r w:rsidR="001D100A">
              <w:rPr>
                <w:rFonts w:ascii="Arial" w:hAnsi="Arial" w:cs="Arial"/>
                <w:sz w:val="18"/>
                <w:szCs w:val="18"/>
                <w:lang w:val="es-419"/>
              </w:rPr>
              <w:t xml:space="preserve">. </w:t>
            </w:r>
            <w:proofErr w:type="spellStart"/>
            <w:r w:rsidR="001D100A">
              <w:rPr>
                <w:rFonts w:ascii="Arial" w:hAnsi="Arial" w:cs="Arial"/>
                <w:sz w:val="18"/>
                <w:szCs w:val="18"/>
                <w:lang w:val="es-419"/>
              </w:rPr>
              <w:t>Translated</w:t>
            </w:r>
            <w:proofErr w:type="spellEnd"/>
            <w:r w:rsidR="001D100A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proofErr w:type="spellStart"/>
            <w:r w:rsidR="001D100A">
              <w:rPr>
                <w:rFonts w:ascii="Arial" w:hAnsi="Arial" w:cs="Arial"/>
                <w:sz w:val="18"/>
                <w:szCs w:val="18"/>
                <w:lang w:val="es-419"/>
              </w:rPr>
              <w:t>by</w:t>
            </w:r>
            <w:proofErr w:type="spellEnd"/>
            <w:r w:rsidR="001D100A">
              <w:rPr>
                <w:rFonts w:ascii="Arial" w:hAnsi="Arial" w:cs="Arial"/>
                <w:sz w:val="18"/>
                <w:szCs w:val="18"/>
                <w:lang w:val="es-419"/>
              </w:rPr>
              <w:t xml:space="preserve"> Luis Lozada, </w:t>
            </w:r>
            <w:proofErr w:type="spellStart"/>
            <w:r w:rsidR="001D100A">
              <w:rPr>
                <w:rFonts w:ascii="Arial" w:hAnsi="Arial" w:cs="Arial"/>
                <w:sz w:val="18"/>
                <w:szCs w:val="18"/>
                <w:lang w:val="es-419"/>
              </w:rPr>
              <w:t>approved</w:t>
            </w:r>
            <w:proofErr w:type="spellEnd"/>
            <w:r w:rsidR="001D100A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proofErr w:type="spellStart"/>
            <w:r w:rsidR="001D100A">
              <w:rPr>
                <w:rFonts w:ascii="Arial" w:hAnsi="Arial" w:cs="Arial"/>
                <w:sz w:val="18"/>
                <w:szCs w:val="18"/>
                <w:lang w:val="es-419"/>
              </w:rPr>
              <w:t>by</w:t>
            </w:r>
            <w:proofErr w:type="spellEnd"/>
            <w:r w:rsidR="001D100A">
              <w:rPr>
                <w:rFonts w:ascii="Arial" w:hAnsi="Arial" w:cs="Arial"/>
                <w:sz w:val="18"/>
                <w:szCs w:val="18"/>
                <w:lang w:val="es-419"/>
              </w:rPr>
              <w:t xml:space="preserve"> Rafael </w:t>
            </w:r>
            <w:proofErr w:type="spellStart"/>
            <w:r w:rsidR="001D100A">
              <w:rPr>
                <w:rFonts w:ascii="Arial" w:hAnsi="Arial" w:cs="Arial"/>
                <w:sz w:val="18"/>
                <w:szCs w:val="18"/>
                <w:lang w:val="es-419"/>
              </w:rPr>
              <w:t>Favaro</w:t>
            </w:r>
            <w:proofErr w:type="spellEnd"/>
            <w:r w:rsidR="001D100A"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</w:p>
        </w:tc>
      </w:tr>
      <w:tr w:rsidR="000F6217" w:rsidRPr="00C76020" w14:paraId="66053FBB" w14:textId="77777777">
        <w:trPr>
          <w:trHeight w:val="288"/>
        </w:trPr>
        <w:tc>
          <w:tcPr>
            <w:tcW w:w="1597" w:type="dxa"/>
            <w:shd w:val="clear" w:color="auto" w:fill="auto"/>
            <w:vAlign w:val="center"/>
          </w:tcPr>
          <w:p w14:paraId="361B8E42" w14:textId="103D9F9D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>7-OCT-2020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2D3F82" w14:textId="272114F7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EA4DA6" w14:textId="1C6B19F6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>Beth Burbank / Adhi Siddhartha</w:t>
            </w:r>
          </w:p>
        </w:tc>
        <w:tc>
          <w:tcPr>
            <w:tcW w:w="6185" w:type="dxa"/>
            <w:shd w:val="clear" w:color="auto" w:fill="auto"/>
            <w:vAlign w:val="center"/>
          </w:tcPr>
          <w:p w14:paraId="7BB19099" w14:textId="61F9BD7E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 xml:space="preserve">Se eliminaron años en la pregunta D2 para ISO 9001, ISO 14001, OHSAS 18001, API SPEC Q2 y API RO 75. Se agregó ISO 17025, API 10 B y otras leyes internacionales. Solo le preguntamos al contratista / proveedor si tiene las certificaciones especificadas. </w:t>
            </w:r>
          </w:p>
        </w:tc>
      </w:tr>
      <w:tr w:rsidR="000F6217" w:rsidRPr="00C76020" w14:paraId="245A7313" w14:textId="77777777">
        <w:trPr>
          <w:trHeight w:val="288"/>
        </w:trPr>
        <w:tc>
          <w:tcPr>
            <w:tcW w:w="1597" w:type="dxa"/>
            <w:shd w:val="clear" w:color="auto" w:fill="auto"/>
            <w:vAlign w:val="center"/>
          </w:tcPr>
          <w:p w14:paraId="245A730F" w14:textId="77777777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>13-FEB-2020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5A7310" w14:textId="77777777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45A7311" w14:textId="64784ED5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>Nathan Gatewood</w:t>
            </w:r>
          </w:p>
        </w:tc>
        <w:tc>
          <w:tcPr>
            <w:tcW w:w="6185" w:type="dxa"/>
            <w:shd w:val="clear" w:color="auto" w:fill="auto"/>
            <w:vAlign w:val="center"/>
          </w:tcPr>
          <w:p w14:paraId="245A7312" w14:textId="77777777" w:rsidR="000F6217" w:rsidRPr="005E22D1" w:rsidRDefault="000F6217" w:rsidP="00FF24C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hAnsi="Arial" w:cs="Arial"/>
                <w:sz w:val="18"/>
                <w:szCs w:val="18"/>
                <w:lang w:val="es-419"/>
              </w:rPr>
              <w:t>Sección B: Pregunta 1 actualizada para incluir materiales no peligrosos; Se ha añadido la pregunta 2 para la aclaración de materiales peligrosos; se agregó un estándar para la revisión del contratista. Gráficos actualizados para eliminar títulos estándar específicos según lo legal. Sección C: actualizada para exigir que se revisen las licencias aplicables. Nota añadida según lo legal. Sección F: Título actualizado para una mejor comprensión</w:t>
            </w:r>
          </w:p>
        </w:tc>
      </w:tr>
      <w:tr w:rsidR="007A4E0E" w:rsidRPr="005E22D1" w14:paraId="245A731F" w14:textId="77777777">
        <w:trPr>
          <w:trHeight w:val="288"/>
        </w:trPr>
        <w:tc>
          <w:tcPr>
            <w:tcW w:w="10482" w:type="dxa"/>
            <w:gridSpan w:val="4"/>
          </w:tcPr>
          <w:p w14:paraId="245A731E" w14:textId="396149B5" w:rsidR="007A4E0E" w:rsidRPr="005E22D1" w:rsidRDefault="005E22D1" w:rsidP="00880E2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5E22D1">
              <w:rPr>
                <w:rFonts w:ascii="Arial" w:eastAsia="Calibri" w:hAnsi="Arial" w:cs="Arial"/>
                <w:i/>
                <w:sz w:val="18"/>
                <w:szCs w:val="18"/>
                <w:lang w:val="es-419"/>
              </w:rPr>
              <w:t xml:space="preserve">Para preguntas, comentarios o versiones anteriores de este documento, envíelo utilizando el </w:t>
            </w:r>
            <w:hyperlink r:id="rId14" w:history="1">
              <w:r w:rsidRPr="005E22D1">
                <w:rPr>
                  <w:rFonts w:ascii="Arial" w:eastAsia="Calibri" w:hAnsi="Arial" w:cs="Arial"/>
                  <w:i/>
                  <w:color w:val="0000FF"/>
                  <w:sz w:val="18"/>
                  <w:szCs w:val="18"/>
                  <w:u w:val="single"/>
                  <w:lang w:val="es-419"/>
                </w:rPr>
                <w:t xml:space="preserve">Formulario de </w:t>
              </w:r>
              <w:r w:rsidR="00FB0699" w:rsidRPr="005E22D1">
                <w:rPr>
                  <w:rFonts w:ascii="Arial" w:eastAsia="Calibri" w:hAnsi="Arial" w:cs="Arial"/>
                  <w:i/>
                  <w:color w:val="0000FF"/>
                  <w:sz w:val="18"/>
                  <w:szCs w:val="18"/>
                  <w:u w:val="single"/>
                  <w:lang w:val="es-419"/>
                </w:rPr>
                <w:t>S</w:t>
              </w:r>
              <w:r w:rsidRPr="005E22D1">
                <w:rPr>
                  <w:rFonts w:ascii="Arial" w:eastAsia="Calibri" w:hAnsi="Arial" w:cs="Arial"/>
                  <w:i/>
                  <w:color w:val="0000FF"/>
                  <w:sz w:val="18"/>
                  <w:szCs w:val="18"/>
                  <w:u w:val="single"/>
                  <w:lang w:val="es-419"/>
                </w:rPr>
                <w:t xml:space="preserve">olicitud de </w:t>
              </w:r>
              <w:r w:rsidR="00FB0699" w:rsidRPr="005E22D1">
                <w:rPr>
                  <w:rFonts w:ascii="Arial" w:eastAsia="Calibri" w:hAnsi="Arial" w:cs="Arial"/>
                  <w:i/>
                  <w:color w:val="0000FF"/>
                  <w:sz w:val="18"/>
                  <w:szCs w:val="18"/>
                  <w:u w:val="single"/>
                  <w:lang w:val="es-419"/>
                </w:rPr>
                <w:t>S</w:t>
              </w:r>
              <w:r w:rsidRPr="005E22D1">
                <w:rPr>
                  <w:rFonts w:ascii="Arial" w:eastAsia="Calibri" w:hAnsi="Arial" w:cs="Arial"/>
                  <w:i/>
                  <w:color w:val="0000FF"/>
                  <w:sz w:val="18"/>
                  <w:szCs w:val="18"/>
                  <w:u w:val="single"/>
                  <w:lang w:val="es-419"/>
                </w:rPr>
                <w:t>oporte de GHSE</w:t>
              </w:r>
            </w:hyperlink>
          </w:p>
        </w:tc>
      </w:tr>
    </w:tbl>
    <w:p w14:paraId="245A7320" w14:textId="77777777" w:rsidR="007A4E0E" w:rsidRPr="00FB0699" w:rsidRDefault="007A4E0E" w:rsidP="00FF24C2">
      <w:pPr>
        <w:jc w:val="both"/>
        <w:rPr>
          <w:sz w:val="20"/>
          <w:szCs w:val="20"/>
          <w:lang w:val="es-419"/>
        </w:rPr>
      </w:pPr>
    </w:p>
    <w:sectPr w:rsidR="007A4E0E" w:rsidRPr="00FB069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4ADE" w14:textId="77777777" w:rsidR="005126BB" w:rsidRDefault="005126BB">
      <w:pPr>
        <w:spacing w:after="0" w:line="240" w:lineRule="auto"/>
      </w:pPr>
      <w:r>
        <w:separator/>
      </w:r>
    </w:p>
  </w:endnote>
  <w:endnote w:type="continuationSeparator" w:id="0">
    <w:p w14:paraId="258BF1B9" w14:textId="77777777" w:rsidR="005126BB" w:rsidRDefault="005126BB">
      <w:pPr>
        <w:spacing w:after="0" w:line="240" w:lineRule="auto"/>
      </w:pPr>
      <w:r>
        <w:continuationSeparator/>
      </w:r>
    </w:p>
  </w:endnote>
  <w:endnote w:type="continuationNotice" w:id="1">
    <w:p w14:paraId="1796B31D" w14:textId="77777777" w:rsidR="005126BB" w:rsidRDefault="00512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DDC7" w14:textId="77777777" w:rsidR="00880E2E" w:rsidRDefault="00880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7336" w14:textId="77777777" w:rsidR="007A4E0E" w:rsidRDefault="007A4E0E">
    <w:pPr>
      <w:pStyle w:val="Footer"/>
    </w:pPr>
  </w:p>
  <w:p w14:paraId="245A7337" w14:textId="77777777" w:rsidR="007A4E0E" w:rsidRPr="001D5F51" w:rsidRDefault="005E22D1">
    <w:pPr>
      <w:spacing w:after="0" w:line="240" w:lineRule="auto"/>
      <w:jc w:val="center"/>
      <w:rPr>
        <w:rFonts w:ascii="Arial" w:hAnsi="Arial"/>
        <w:b/>
        <w:sz w:val="16"/>
        <w:szCs w:val="16"/>
        <w:lang w:val="es-419"/>
      </w:rPr>
    </w:pPr>
    <w:r>
      <w:rPr>
        <w:rFonts w:ascii="Arial" w:hAnsi="Arial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45A7339" wp14:editId="245A733A">
          <wp:simplePos x="0" y="0"/>
          <wp:positionH relativeFrom="column">
            <wp:posOffset>-213360</wp:posOffset>
          </wp:positionH>
          <wp:positionV relativeFrom="paragraph">
            <wp:posOffset>-122555</wp:posOffset>
          </wp:positionV>
          <wp:extent cx="1371600" cy="1035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245A733B" wp14:editId="245A733C">
              <wp:simplePos x="0" y="0"/>
              <wp:positionH relativeFrom="column">
                <wp:posOffset>1228725</wp:posOffset>
              </wp:positionH>
              <wp:positionV relativeFrom="paragraph">
                <wp:posOffset>-65406</wp:posOffset>
              </wp:positionV>
              <wp:extent cx="4752975" cy="0"/>
              <wp:effectExtent l="0" t="0" r="952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windowText" from="96.75pt,-5.15pt" to="471pt,-5.15pt" w14:anchorId="1EB0E0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b60AEAAI8DAAAOAAAAZHJzL2Uyb0RvYy54bWysU01v2zAMvQ/YfxB0X5wGzboacXpI0F2K&#10;LUC6H8DKsi1UEgVRi51/P0r5WLvdhvkgSHrkE98jvXqYnBUHHcmgb+TNbC6F9gpb4/tG/nh+/PRF&#10;CkrgW7DodSOPmuTD+uOH1RhqvcABbaujYBJP9RgaOaQU6qoiNWgHNMOgPYMdRgeJj7Gv2ggjsztb&#10;Lebzz9WIsQ0RlSbi2+0JlOvC33Vape9dRzoJ20iuLZU1lvUlr9V6BXUfIQxGncuAf6jCgfH86JVq&#10;CwnEz2j+onJGRSTs0kyhq7DrjNJFA6u5mf+hZj9A0EULm0PhahP9P1r17bCLwrTcO7bHg+Me7VME&#10;0w9JbNB7dhCjYJCdGgPVnLDxu5i1qsnvwxOqV2KsegfmA4VT2NRFl8NZrJiK88er83pKQvHl7d1y&#10;cX+3lEJdsArqS2KIlL5qdCJvGmmNz6ZADYcnSvlpqC8h+drjo7G2NNZ6MTbyfrnIzMDj1VlIvHWB&#10;BZPvpQDb89yqFAsjoTVtzs48dKSNjeIAPDo8cS2Oz1yuFBYoMcAaypeN4QrepeZytkDDKblA5zDr&#10;M7Uuk3mu/rdXefeC7XEXL4Zy1wv7eULzWL098/7tf7T+BQAA//8DAFBLAwQUAAYACAAAACEAsZ71&#10;Q90AAAALAQAADwAAAGRycy9kb3ducmV2LnhtbEyPS0/DMBCE70j8B2uRuLWbR4toiFMhHncoQYKb&#10;myxJRLwOsZuGf88iVYLjzH6ancm3s+3VRKPvHGuIlxEo4srVHTcaypfHxTUoHwzXpndMGr7Jw7Y4&#10;P8tNVrsjP9O0C42SEPaZ0dCGMGSIvmrJGr90A7HcPtxoTRA5NliP5ijhtsckiq7Qmo7lQ2sGumup&#10;+twdrIb06/0JS67eEpzu168PcTmssNT68mK+vQEVaA5/MPzWl+pQSKe9O3DtVS96k64F1bCIoxSU&#10;EJtVIuv2JweLHP9vKH4AAAD//wMAUEsBAi0AFAAGAAgAAAAhALaDOJL+AAAA4QEAABMAAAAAAAAA&#10;AAAAAAAAAAAAAFtDb250ZW50X1R5cGVzXS54bWxQSwECLQAUAAYACAAAACEAOP0h/9YAAACUAQAA&#10;CwAAAAAAAAAAAAAAAAAvAQAAX3JlbHMvLnJlbHNQSwECLQAUAAYACAAAACEAEZxW+tABAACPAwAA&#10;DgAAAAAAAAAAAAAAAAAuAgAAZHJzL2Uyb0RvYy54bWxQSwECLQAUAAYACAAAACEAsZ71Q90AAAAL&#10;AQAADwAAAAAAAAAAAAAAAAAqBAAAZHJzL2Rvd25yZXYueG1sUEsFBgAAAAAEAAQA8wAAADQFAAAA&#10;AA==&#10;">
              <o:lock v:ext="edit" shapetype="f"/>
            </v:line>
          </w:pict>
        </mc:Fallback>
      </mc:AlternateContent>
    </w:r>
    <w:r w:rsidRPr="001D5F51">
      <w:rPr>
        <w:rFonts w:ascii="Arial" w:hAnsi="Arial"/>
        <w:b/>
        <w:sz w:val="16"/>
        <w:szCs w:val="16"/>
        <w:lang w:val="es-419"/>
      </w:rPr>
      <w:t xml:space="preserve">Las versiones impresas de este documento se consideran NO CONTROLADAS. </w:t>
    </w:r>
  </w:p>
  <w:p w14:paraId="245A7338" w14:textId="77777777" w:rsidR="007A4E0E" w:rsidRPr="001D5F51" w:rsidRDefault="005E22D1">
    <w:pPr>
      <w:spacing w:after="0" w:line="240" w:lineRule="auto"/>
      <w:jc w:val="center"/>
      <w:rPr>
        <w:rFonts w:ascii="Arial" w:hAnsi="Arial"/>
        <w:i/>
        <w:sz w:val="16"/>
        <w:szCs w:val="16"/>
        <w:lang w:val="es-419"/>
      </w:rPr>
    </w:pPr>
    <w:r w:rsidRPr="001D5F51">
      <w:rPr>
        <w:rFonts w:ascii="Arial" w:hAnsi="Arial"/>
        <w:i/>
        <w:sz w:val="16"/>
        <w:szCs w:val="16"/>
        <w:lang w:val="es-419"/>
      </w:rPr>
      <w:t xml:space="preserve">Este es el procedimiento mínimo de trabajo de Halliburton Company. Si los requisitos locales, nacionales o contractuales exceden este método de trabajo, se deben seguir esos requisitos.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1C9F" w14:textId="77777777" w:rsidR="00880E2E" w:rsidRDefault="00880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28E4" w14:textId="77777777" w:rsidR="005126BB" w:rsidRDefault="005126BB">
      <w:pPr>
        <w:spacing w:after="0" w:line="240" w:lineRule="auto"/>
      </w:pPr>
      <w:r>
        <w:separator/>
      </w:r>
    </w:p>
  </w:footnote>
  <w:footnote w:type="continuationSeparator" w:id="0">
    <w:p w14:paraId="25D00B5B" w14:textId="77777777" w:rsidR="005126BB" w:rsidRDefault="005126BB">
      <w:pPr>
        <w:spacing w:after="0" w:line="240" w:lineRule="auto"/>
      </w:pPr>
      <w:r>
        <w:continuationSeparator/>
      </w:r>
    </w:p>
  </w:footnote>
  <w:footnote w:type="continuationNotice" w:id="1">
    <w:p w14:paraId="5C583EA3" w14:textId="77777777" w:rsidR="005126BB" w:rsidRDefault="00512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76F7" w14:textId="77777777" w:rsidR="00880E2E" w:rsidRDefault="00880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387" w:type="dxa"/>
      <w:jc w:val="center"/>
      <w:tblLook w:val="04A0" w:firstRow="1" w:lastRow="0" w:firstColumn="1" w:lastColumn="0" w:noHBand="0" w:noVBand="1"/>
    </w:tblPr>
    <w:tblGrid>
      <w:gridCol w:w="3141"/>
      <w:gridCol w:w="3142"/>
      <w:gridCol w:w="1414"/>
      <w:gridCol w:w="1322"/>
      <w:gridCol w:w="1368"/>
    </w:tblGrid>
    <w:tr w:rsidR="007A4E0E" w:rsidRPr="006F60A5" w14:paraId="245A7329" w14:textId="77777777">
      <w:trPr>
        <w:trHeight w:val="581"/>
        <w:jc w:val="center"/>
      </w:trPr>
      <w:tc>
        <w:tcPr>
          <w:tcW w:w="6283" w:type="dxa"/>
          <w:gridSpan w:val="2"/>
          <w:vAlign w:val="center"/>
        </w:tcPr>
        <w:p w14:paraId="245A7325" w14:textId="77777777" w:rsidR="007A4E0E" w:rsidRPr="006F60A5" w:rsidRDefault="005E22D1">
          <w:pPr>
            <w:jc w:val="center"/>
            <w:rPr>
              <w:rFonts w:ascii="Arial" w:hAnsi="Arial" w:cs="Arial"/>
              <w:b/>
              <w:sz w:val="18"/>
              <w:szCs w:val="18"/>
              <w:lang w:val="es-419"/>
            </w:rPr>
          </w:pPr>
          <w:r w:rsidRPr="006F60A5">
            <w:rPr>
              <w:rFonts w:ascii="Arial" w:hAnsi="Arial" w:cs="Arial"/>
              <w:b/>
              <w:sz w:val="18"/>
              <w:szCs w:val="18"/>
              <w:lang w:val="es-419"/>
            </w:rPr>
            <w:t>Título:</w:t>
          </w:r>
        </w:p>
        <w:p w14:paraId="245A7326" w14:textId="137F5125" w:rsidR="007A4E0E" w:rsidRPr="006F60A5" w:rsidRDefault="005E22D1">
          <w:pPr>
            <w:jc w:val="center"/>
            <w:rPr>
              <w:rFonts w:ascii="Arial" w:hAnsi="Arial" w:cs="Arial"/>
              <w:color w:val="CC0000"/>
              <w:sz w:val="18"/>
              <w:szCs w:val="18"/>
              <w:lang w:val="es-419"/>
            </w:rPr>
          </w:pPr>
          <w:r w:rsidRPr="006F60A5">
            <w:rPr>
              <w:rFonts w:ascii="Arial" w:hAnsi="Arial" w:cs="Arial"/>
              <w:color w:val="CC0000"/>
              <w:sz w:val="18"/>
              <w:szCs w:val="18"/>
              <w:lang w:val="es-419"/>
            </w:rPr>
            <w:t xml:space="preserve"> </w:t>
          </w:r>
          <w:r w:rsidRPr="006F60A5">
            <w:rPr>
              <w:rFonts w:ascii="Arial" w:hAnsi="Arial" w:cs="Arial"/>
              <w:sz w:val="18"/>
              <w:szCs w:val="18"/>
              <w:lang w:val="es-419"/>
            </w:rPr>
            <w:t xml:space="preserve">Cuestionario </w:t>
          </w:r>
          <w:r w:rsidR="003C0081" w:rsidRPr="006F60A5">
            <w:rPr>
              <w:rFonts w:ascii="Arial" w:hAnsi="Arial" w:cs="Arial"/>
              <w:sz w:val="18"/>
              <w:szCs w:val="18"/>
              <w:lang w:val="es-419"/>
            </w:rPr>
            <w:t xml:space="preserve">de HSE </w:t>
          </w:r>
          <w:r w:rsidRPr="006F60A5">
            <w:rPr>
              <w:rFonts w:ascii="Arial" w:hAnsi="Arial" w:cs="Arial"/>
              <w:sz w:val="18"/>
              <w:szCs w:val="18"/>
              <w:lang w:val="es-419"/>
            </w:rPr>
            <w:t xml:space="preserve">para </w:t>
          </w:r>
          <w:r w:rsidR="00002959" w:rsidRPr="006F60A5">
            <w:rPr>
              <w:rFonts w:ascii="Arial" w:hAnsi="Arial" w:cs="Arial"/>
              <w:sz w:val="18"/>
              <w:szCs w:val="18"/>
              <w:lang w:val="es-419"/>
            </w:rPr>
            <w:t>C</w:t>
          </w:r>
          <w:r w:rsidRPr="006F60A5">
            <w:rPr>
              <w:rFonts w:ascii="Arial" w:hAnsi="Arial" w:cs="Arial"/>
              <w:sz w:val="18"/>
              <w:szCs w:val="18"/>
              <w:lang w:val="es-419"/>
            </w:rPr>
            <w:t>ontratistas/</w:t>
          </w:r>
          <w:r w:rsidR="00002959" w:rsidRPr="006F60A5">
            <w:rPr>
              <w:rFonts w:ascii="Arial" w:hAnsi="Arial" w:cs="Arial"/>
              <w:sz w:val="18"/>
              <w:szCs w:val="18"/>
              <w:lang w:val="es-419"/>
            </w:rPr>
            <w:t>P</w:t>
          </w:r>
          <w:r w:rsidRPr="006F60A5">
            <w:rPr>
              <w:rFonts w:ascii="Arial" w:hAnsi="Arial" w:cs="Arial"/>
              <w:sz w:val="18"/>
              <w:szCs w:val="18"/>
              <w:lang w:val="es-419"/>
            </w:rPr>
            <w:t>roveedores</w:t>
          </w:r>
        </w:p>
      </w:tc>
      <w:tc>
        <w:tcPr>
          <w:tcW w:w="4104" w:type="dxa"/>
          <w:gridSpan w:val="3"/>
          <w:vAlign w:val="center"/>
        </w:tcPr>
        <w:p w14:paraId="245A7327" w14:textId="77777777" w:rsidR="007A4E0E" w:rsidRPr="006F60A5" w:rsidRDefault="005E22D1">
          <w:pPr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6F60A5">
            <w:rPr>
              <w:rFonts w:ascii="Arial" w:hAnsi="Arial" w:cs="Arial"/>
              <w:b/>
              <w:sz w:val="18"/>
              <w:szCs w:val="18"/>
              <w:lang w:val="pt-BR"/>
            </w:rPr>
            <w:t>Número de documento HMS:</w:t>
          </w:r>
        </w:p>
        <w:p w14:paraId="245A7328" w14:textId="340E38DD" w:rsidR="007A4E0E" w:rsidRPr="006F60A5" w:rsidRDefault="005E22D1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Cs/>
              <w:color w:val="C0504D" w:themeColor="accent2"/>
              <w:spacing w:val="-5"/>
              <w:sz w:val="18"/>
              <w:szCs w:val="18"/>
              <w:lang w:val="es-419"/>
            </w:rPr>
          </w:pPr>
          <w:r w:rsidRPr="006F60A5">
            <w:rPr>
              <w:rFonts w:ascii="Arial" w:eastAsia="Calibri" w:hAnsi="Arial" w:cs="Arial"/>
              <w:spacing w:val="-5"/>
              <w:sz w:val="18"/>
              <w:szCs w:val="18"/>
              <w:lang w:val="es-419"/>
            </w:rPr>
            <w:t>FO-GL-HAL-HSE-0605</w:t>
          </w:r>
          <w:r w:rsidR="006F60A5" w:rsidRPr="006F60A5">
            <w:rPr>
              <w:rFonts w:ascii="Arial" w:eastAsia="Calibri" w:hAnsi="Arial" w:cs="Arial"/>
              <w:spacing w:val="-5"/>
              <w:sz w:val="18"/>
              <w:szCs w:val="18"/>
              <w:lang w:val="es-419"/>
            </w:rPr>
            <w:t>A-ES</w:t>
          </w:r>
        </w:p>
      </w:tc>
    </w:tr>
    <w:tr w:rsidR="007A4E0E" w:rsidRPr="006F60A5" w14:paraId="245A7334" w14:textId="77777777">
      <w:trPr>
        <w:trHeight w:val="581"/>
        <w:jc w:val="center"/>
      </w:trPr>
      <w:tc>
        <w:tcPr>
          <w:tcW w:w="3141" w:type="dxa"/>
          <w:vAlign w:val="center"/>
        </w:tcPr>
        <w:p w14:paraId="245A732A" w14:textId="77777777" w:rsidR="007A4E0E" w:rsidRPr="006F60A5" w:rsidRDefault="005E22D1">
          <w:pPr>
            <w:jc w:val="center"/>
            <w:rPr>
              <w:rFonts w:ascii="Arial" w:hAnsi="Arial" w:cs="Arial"/>
              <w:b/>
              <w:sz w:val="18"/>
              <w:szCs w:val="18"/>
              <w:lang w:val="es-419"/>
            </w:rPr>
          </w:pPr>
          <w:r w:rsidRPr="006F60A5">
            <w:rPr>
              <w:rFonts w:ascii="Arial" w:hAnsi="Arial" w:cs="Arial"/>
              <w:b/>
              <w:sz w:val="18"/>
              <w:szCs w:val="18"/>
              <w:lang w:val="es-419"/>
            </w:rPr>
            <w:t>Dueño:</w:t>
          </w:r>
        </w:p>
        <w:p w14:paraId="245A732B" w14:textId="77777777" w:rsidR="007A4E0E" w:rsidRPr="006F60A5" w:rsidRDefault="005E22D1">
          <w:pPr>
            <w:jc w:val="center"/>
            <w:rPr>
              <w:rFonts w:ascii="Arial" w:hAnsi="Arial" w:cs="Arial"/>
              <w:sz w:val="18"/>
              <w:szCs w:val="18"/>
              <w:lang w:val="es-419"/>
            </w:rPr>
          </w:pPr>
          <w:r w:rsidRPr="006F60A5">
            <w:rPr>
              <w:rFonts w:ascii="Arial" w:hAnsi="Arial" w:cs="Arial"/>
              <w:sz w:val="18"/>
              <w:szCs w:val="18"/>
              <w:lang w:val="es-419"/>
            </w:rPr>
            <w:t>Global HSE/SQ</w:t>
          </w:r>
        </w:p>
      </w:tc>
      <w:tc>
        <w:tcPr>
          <w:tcW w:w="3142" w:type="dxa"/>
          <w:vAlign w:val="center"/>
        </w:tcPr>
        <w:p w14:paraId="245A732C" w14:textId="77777777" w:rsidR="007A4E0E" w:rsidRPr="006F60A5" w:rsidRDefault="005E22D1">
          <w:pPr>
            <w:jc w:val="center"/>
            <w:rPr>
              <w:rFonts w:ascii="Arial" w:hAnsi="Arial" w:cs="Arial"/>
              <w:b/>
              <w:sz w:val="18"/>
              <w:szCs w:val="18"/>
              <w:lang w:val="es-419"/>
            </w:rPr>
          </w:pPr>
          <w:r w:rsidRPr="006F60A5">
            <w:rPr>
              <w:rFonts w:ascii="Arial" w:hAnsi="Arial" w:cs="Arial"/>
              <w:b/>
              <w:sz w:val="18"/>
              <w:szCs w:val="18"/>
              <w:lang w:val="es-419"/>
            </w:rPr>
            <w:t>Aprobador:</w:t>
          </w:r>
        </w:p>
        <w:p w14:paraId="245A732D" w14:textId="77777777" w:rsidR="007A4E0E" w:rsidRPr="006F60A5" w:rsidRDefault="005E22D1">
          <w:pPr>
            <w:jc w:val="center"/>
            <w:rPr>
              <w:rFonts w:ascii="Arial" w:hAnsi="Arial" w:cs="Arial"/>
              <w:sz w:val="18"/>
              <w:szCs w:val="18"/>
              <w:lang w:val="es-419"/>
            </w:rPr>
          </w:pPr>
          <w:r w:rsidRPr="006F60A5">
            <w:rPr>
              <w:rFonts w:ascii="Arial" w:hAnsi="Arial" w:cs="Arial"/>
              <w:sz w:val="18"/>
              <w:szCs w:val="18"/>
              <w:lang w:val="es-419"/>
            </w:rPr>
            <w:t>Director, Global HSE/SQ</w:t>
          </w:r>
        </w:p>
      </w:tc>
      <w:tc>
        <w:tcPr>
          <w:tcW w:w="1414" w:type="dxa"/>
          <w:vAlign w:val="center"/>
        </w:tcPr>
        <w:p w14:paraId="245A732E" w14:textId="7829E897" w:rsidR="007A4E0E" w:rsidRPr="006F60A5" w:rsidRDefault="005E22D1">
          <w:pPr>
            <w:jc w:val="center"/>
            <w:rPr>
              <w:rFonts w:ascii="Arial" w:hAnsi="Arial" w:cs="Arial"/>
              <w:b/>
              <w:sz w:val="18"/>
              <w:szCs w:val="18"/>
              <w:lang w:val="es-419"/>
            </w:rPr>
          </w:pPr>
          <w:r w:rsidRPr="006F60A5">
            <w:rPr>
              <w:rFonts w:ascii="Arial" w:hAnsi="Arial" w:cs="Arial"/>
              <w:b/>
              <w:sz w:val="18"/>
              <w:szCs w:val="18"/>
              <w:lang w:val="es-419"/>
            </w:rPr>
            <w:t xml:space="preserve">Fecha </w:t>
          </w:r>
          <w:r w:rsidR="00002959" w:rsidRPr="006F60A5">
            <w:rPr>
              <w:rFonts w:ascii="Arial" w:hAnsi="Arial" w:cs="Arial"/>
              <w:b/>
              <w:sz w:val="18"/>
              <w:szCs w:val="18"/>
              <w:lang w:val="es-419"/>
            </w:rPr>
            <w:t>R</w:t>
          </w:r>
          <w:r w:rsidRPr="006F60A5">
            <w:rPr>
              <w:rFonts w:ascii="Arial" w:hAnsi="Arial" w:cs="Arial"/>
              <w:b/>
              <w:sz w:val="18"/>
              <w:szCs w:val="18"/>
              <w:lang w:val="es-419"/>
            </w:rPr>
            <w:t>ev</w:t>
          </w:r>
          <w:r w:rsidR="00002959" w:rsidRPr="006F60A5">
            <w:rPr>
              <w:rFonts w:ascii="Arial" w:hAnsi="Arial" w:cs="Arial"/>
              <w:b/>
              <w:sz w:val="18"/>
              <w:szCs w:val="18"/>
              <w:lang w:val="es-419"/>
            </w:rPr>
            <w:t>.</w:t>
          </w:r>
          <w:r w:rsidRPr="006F60A5">
            <w:rPr>
              <w:rFonts w:ascii="Arial" w:hAnsi="Arial" w:cs="Arial"/>
              <w:b/>
              <w:sz w:val="18"/>
              <w:szCs w:val="18"/>
              <w:lang w:val="es-419"/>
            </w:rPr>
            <w:t>:</w:t>
          </w:r>
        </w:p>
        <w:p w14:paraId="245A732F" w14:textId="0DF31C84" w:rsidR="007A4E0E" w:rsidRPr="006F60A5" w:rsidRDefault="005E22D1">
          <w:pPr>
            <w:jc w:val="center"/>
            <w:rPr>
              <w:rFonts w:ascii="Arial" w:hAnsi="Arial" w:cs="Arial"/>
              <w:color w:val="000000" w:themeColor="text1"/>
              <w:sz w:val="18"/>
              <w:szCs w:val="18"/>
              <w:lang w:val="es-419"/>
            </w:rPr>
          </w:pPr>
          <w:r w:rsidRPr="006F60A5">
            <w:rPr>
              <w:rFonts w:ascii="Arial" w:eastAsia="Calibri" w:hAnsi="Arial" w:cs="Arial"/>
              <w:spacing w:val="-5"/>
              <w:sz w:val="18"/>
              <w:szCs w:val="18"/>
              <w:lang w:val="es-419"/>
            </w:rPr>
            <w:t>26-</w:t>
          </w:r>
          <w:r w:rsidR="00002959" w:rsidRPr="006F60A5">
            <w:rPr>
              <w:rFonts w:ascii="Arial" w:eastAsia="Calibri" w:hAnsi="Arial" w:cs="Arial"/>
              <w:spacing w:val="-5"/>
              <w:sz w:val="18"/>
              <w:szCs w:val="18"/>
              <w:lang w:val="es-419"/>
            </w:rPr>
            <w:t>A</w:t>
          </w:r>
          <w:r w:rsidRPr="006F60A5">
            <w:rPr>
              <w:rFonts w:ascii="Arial" w:eastAsia="Calibri" w:hAnsi="Arial" w:cs="Arial"/>
              <w:spacing w:val="-5"/>
              <w:sz w:val="18"/>
              <w:szCs w:val="18"/>
              <w:lang w:val="es-419"/>
            </w:rPr>
            <w:t>go-2021</w:t>
          </w:r>
        </w:p>
      </w:tc>
      <w:tc>
        <w:tcPr>
          <w:tcW w:w="1322" w:type="dxa"/>
          <w:vAlign w:val="center"/>
        </w:tcPr>
        <w:p w14:paraId="245A7330" w14:textId="0A8DACC6" w:rsidR="007A4E0E" w:rsidRPr="006F60A5" w:rsidRDefault="005E22D1">
          <w:pPr>
            <w:jc w:val="center"/>
            <w:rPr>
              <w:rFonts w:ascii="Arial" w:hAnsi="Arial" w:cs="Arial"/>
              <w:b/>
              <w:sz w:val="18"/>
              <w:szCs w:val="18"/>
              <w:lang w:val="es-419"/>
            </w:rPr>
          </w:pPr>
          <w:r w:rsidRPr="006F60A5">
            <w:rPr>
              <w:rFonts w:ascii="Arial" w:hAnsi="Arial" w:cs="Arial"/>
              <w:b/>
              <w:sz w:val="18"/>
              <w:szCs w:val="18"/>
              <w:lang w:val="es-419"/>
            </w:rPr>
            <w:t>Rev</w:t>
          </w:r>
          <w:r w:rsidR="00002959" w:rsidRPr="006F60A5">
            <w:rPr>
              <w:rFonts w:ascii="Arial" w:hAnsi="Arial" w:cs="Arial"/>
              <w:b/>
              <w:sz w:val="18"/>
              <w:szCs w:val="18"/>
              <w:lang w:val="es-419"/>
            </w:rPr>
            <w:t>.</w:t>
          </w:r>
          <w:r w:rsidRPr="006F60A5">
            <w:rPr>
              <w:rFonts w:ascii="Arial" w:hAnsi="Arial" w:cs="Arial"/>
              <w:b/>
              <w:sz w:val="18"/>
              <w:szCs w:val="18"/>
              <w:lang w:val="es-419"/>
            </w:rPr>
            <w:t xml:space="preserve"> No:</w:t>
          </w:r>
        </w:p>
        <w:p w14:paraId="245A7331" w14:textId="2888F6E8" w:rsidR="007A4E0E" w:rsidRPr="006F60A5" w:rsidRDefault="005E22D1">
          <w:pPr>
            <w:jc w:val="center"/>
            <w:rPr>
              <w:rFonts w:ascii="Arial" w:hAnsi="Arial" w:cs="Arial"/>
              <w:sz w:val="18"/>
              <w:szCs w:val="18"/>
              <w:lang w:val="es-419"/>
            </w:rPr>
          </w:pPr>
          <w:r w:rsidRPr="006F60A5">
            <w:rPr>
              <w:rFonts w:ascii="Arial" w:eastAsia="Calibri" w:hAnsi="Arial" w:cs="Arial"/>
              <w:spacing w:val="-5"/>
              <w:sz w:val="18"/>
              <w:szCs w:val="18"/>
              <w:lang w:val="es-419"/>
            </w:rPr>
            <w:t>8</w:t>
          </w:r>
        </w:p>
      </w:tc>
      <w:tc>
        <w:tcPr>
          <w:tcW w:w="1368" w:type="dxa"/>
          <w:vAlign w:val="center"/>
        </w:tcPr>
        <w:p w14:paraId="245A7332" w14:textId="77777777" w:rsidR="007A4E0E" w:rsidRPr="006F60A5" w:rsidRDefault="005E22D1">
          <w:pPr>
            <w:jc w:val="center"/>
            <w:rPr>
              <w:rFonts w:ascii="Arial" w:hAnsi="Arial" w:cs="Arial"/>
              <w:b/>
              <w:sz w:val="18"/>
              <w:szCs w:val="18"/>
              <w:lang w:val="es-419"/>
            </w:rPr>
          </w:pPr>
          <w:r w:rsidRPr="006F60A5">
            <w:rPr>
              <w:rFonts w:ascii="Arial" w:hAnsi="Arial" w:cs="Arial"/>
              <w:b/>
              <w:sz w:val="18"/>
              <w:szCs w:val="18"/>
              <w:lang w:val="es-419"/>
            </w:rPr>
            <w:t>Página:</w:t>
          </w:r>
        </w:p>
        <w:p w14:paraId="245A7333" w14:textId="1F408DD3" w:rsidR="007A4E0E" w:rsidRPr="006F60A5" w:rsidRDefault="00002959">
          <w:pPr>
            <w:jc w:val="center"/>
            <w:rPr>
              <w:rFonts w:ascii="Arial" w:hAnsi="Arial" w:cs="Arial"/>
              <w:sz w:val="18"/>
              <w:szCs w:val="18"/>
              <w:lang w:val="es-419"/>
            </w:rPr>
          </w:pPr>
          <w:r w:rsidRPr="006F60A5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6F60A5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6F60A5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6F60A5">
            <w:rPr>
              <w:rStyle w:val="PageNumber"/>
              <w:rFonts w:ascii="Arial" w:hAnsi="Arial" w:cs="Arial"/>
              <w:sz w:val="18"/>
              <w:szCs w:val="18"/>
            </w:rPr>
            <w:t>6</w:t>
          </w:r>
          <w:r w:rsidRPr="006F60A5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6F60A5">
            <w:rPr>
              <w:rStyle w:val="PageNumber"/>
              <w:rFonts w:ascii="Arial" w:hAnsi="Arial" w:cs="Arial"/>
              <w:sz w:val="18"/>
              <w:szCs w:val="18"/>
            </w:rPr>
            <w:t xml:space="preserve"> de </w:t>
          </w:r>
          <w:r w:rsidRPr="006F60A5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6F60A5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6F60A5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6F60A5">
            <w:rPr>
              <w:rStyle w:val="PageNumber"/>
              <w:rFonts w:ascii="Arial" w:hAnsi="Arial" w:cs="Arial"/>
              <w:sz w:val="18"/>
              <w:szCs w:val="18"/>
            </w:rPr>
            <w:t>9</w:t>
          </w:r>
          <w:r w:rsidRPr="006F60A5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45A7335" w14:textId="77777777" w:rsidR="007A4E0E" w:rsidRDefault="007A4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F973" w14:textId="77777777" w:rsidR="00880E2E" w:rsidRDefault="00880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B68"/>
    <w:multiLevelType w:val="hybridMultilevel"/>
    <w:tmpl w:val="38B287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76C18"/>
    <w:multiLevelType w:val="hybridMultilevel"/>
    <w:tmpl w:val="C1127DEA"/>
    <w:lvl w:ilvl="0" w:tplc="29D2AB7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9680927"/>
    <w:multiLevelType w:val="hybridMultilevel"/>
    <w:tmpl w:val="835E3C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2FB8"/>
    <w:multiLevelType w:val="hybridMultilevel"/>
    <w:tmpl w:val="D5F0EE60"/>
    <w:lvl w:ilvl="0" w:tplc="48704720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2B02"/>
    <w:multiLevelType w:val="hybridMultilevel"/>
    <w:tmpl w:val="545240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40366"/>
    <w:multiLevelType w:val="hybridMultilevel"/>
    <w:tmpl w:val="25FA7238"/>
    <w:lvl w:ilvl="0" w:tplc="7A48BB8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D419C"/>
    <w:multiLevelType w:val="hybridMultilevel"/>
    <w:tmpl w:val="59D23D2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6553C2"/>
    <w:multiLevelType w:val="hybridMultilevel"/>
    <w:tmpl w:val="94144A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746E5"/>
    <w:multiLevelType w:val="hybridMultilevel"/>
    <w:tmpl w:val="0DE8D6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E91A89"/>
    <w:multiLevelType w:val="hybridMultilevel"/>
    <w:tmpl w:val="73E23E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4F5875"/>
    <w:multiLevelType w:val="hybridMultilevel"/>
    <w:tmpl w:val="B142AEA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2AD5"/>
    <w:multiLevelType w:val="hybridMultilevel"/>
    <w:tmpl w:val="D0A60444"/>
    <w:lvl w:ilvl="0" w:tplc="48704720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812FD"/>
    <w:multiLevelType w:val="hybridMultilevel"/>
    <w:tmpl w:val="45C277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B3B7A"/>
    <w:multiLevelType w:val="hybridMultilevel"/>
    <w:tmpl w:val="D1C65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30EEE"/>
    <w:multiLevelType w:val="multilevel"/>
    <w:tmpl w:val="B3B6EADA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880125"/>
    <w:multiLevelType w:val="hybridMultilevel"/>
    <w:tmpl w:val="3670CAAE"/>
    <w:lvl w:ilvl="0" w:tplc="48704720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8A465F"/>
    <w:multiLevelType w:val="hybridMultilevel"/>
    <w:tmpl w:val="2188B45A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0E646AE"/>
    <w:multiLevelType w:val="hybridMultilevel"/>
    <w:tmpl w:val="146245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247C51"/>
    <w:multiLevelType w:val="hybridMultilevel"/>
    <w:tmpl w:val="4B1AA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BA6679"/>
    <w:multiLevelType w:val="multilevel"/>
    <w:tmpl w:val="52D41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B34F25"/>
    <w:multiLevelType w:val="multilevel"/>
    <w:tmpl w:val="4FC83714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AD2074A"/>
    <w:multiLevelType w:val="hybridMultilevel"/>
    <w:tmpl w:val="98325F9A"/>
    <w:lvl w:ilvl="0" w:tplc="88FCBAA8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334C0"/>
    <w:multiLevelType w:val="multilevel"/>
    <w:tmpl w:val="E3500B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101372C"/>
    <w:multiLevelType w:val="hybridMultilevel"/>
    <w:tmpl w:val="02B650DA"/>
    <w:lvl w:ilvl="0" w:tplc="B29CB7F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5F2895"/>
    <w:multiLevelType w:val="hybridMultilevel"/>
    <w:tmpl w:val="4586B6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0D1182"/>
    <w:multiLevelType w:val="hybridMultilevel"/>
    <w:tmpl w:val="BE36B8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2A46B4"/>
    <w:multiLevelType w:val="hybridMultilevel"/>
    <w:tmpl w:val="BFD86370"/>
    <w:lvl w:ilvl="0" w:tplc="48704720">
      <w:start w:val="1"/>
      <w:numFmt w:val="decimal"/>
      <w:lvlText w:val="%1)"/>
      <w:lvlJc w:val="left"/>
      <w:pPr>
        <w:ind w:left="162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2869E9"/>
    <w:multiLevelType w:val="hybridMultilevel"/>
    <w:tmpl w:val="B9C44E6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8675F"/>
    <w:multiLevelType w:val="hybridMultilevel"/>
    <w:tmpl w:val="9C866A9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39681612"/>
    <w:multiLevelType w:val="hybridMultilevel"/>
    <w:tmpl w:val="EBF80D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CD520A"/>
    <w:multiLevelType w:val="hybridMultilevel"/>
    <w:tmpl w:val="BFD86370"/>
    <w:lvl w:ilvl="0" w:tplc="48704720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DE5417C"/>
    <w:multiLevelType w:val="multilevel"/>
    <w:tmpl w:val="DA3CC72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1AD5247"/>
    <w:multiLevelType w:val="hybridMultilevel"/>
    <w:tmpl w:val="45CADD46"/>
    <w:lvl w:ilvl="0" w:tplc="B29CB7F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4579783F"/>
    <w:multiLevelType w:val="hybridMultilevel"/>
    <w:tmpl w:val="78B8ABAC"/>
    <w:lvl w:ilvl="0" w:tplc="E768078A">
      <w:start w:val="1"/>
      <w:numFmt w:val="decimal"/>
      <w:lvlText w:val="%1)"/>
      <w:lvlJc w:val="left"/>
      <w:pPr>
        <w:ind w:left="1080" w:hanging="360"/>
      </w:pPr>
      <w:rPr>
        <w:color w:val="1F497D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657434"/>
    <w:multiLevelType w:val="hybridMultilevel"/>
    <w:tmpl w:val="858A773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2E11DF"/>
    <w:multiLevelType w:val="hybridMultilevel"/>
    <w:tmpl w:val="8B2A63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C255DE7"/>
    <w:multiLevelType w:val="hybridMultilevel"/>
    <w:tmpl w:val="F4C0E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3968E1"/>
    <w:multiLevelType w:val="hybridMultilevel"/>
    <w:tmpl w:val="8D4AE972"/>
    <w:lvl w:ilvl="0" w:tplc="064AB782">
      <w:start w:val="1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700B37"/>
    <w:multiLevelType w:val="hybridMultilevel"/>
    <w:tmpl w:val="3E8E3364"/>
    <w:lvl w:ilvl="0" w:tplc="BD7857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27576D"/>
    <w:multiLevelType w:val="hybridMultilevel"/>
    <w:tmpl w:val="CBAE5374"/>
    <w:lvl w:ilvl="0" w:tplc="A6B284A2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D2CA2"/>
    <w:multiLevelType w:val="hybridMultilevel"/>
    <w:tmpl w:val="F2AEC2BC"/>
    <w:lvl w:ilvl="0" w:tplc="A6B284A2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8F7E3B"/>
    <w:multiLevelType w:val="hybridMultilevel"/>
    <w:tmpl w:val="EC7CF9C2"/>
    <w:lvl w:ilvl="0" w:tplc="095E94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B36E4"/>
    <w:multiLevelType w:val="hybridMultilevel"/>
    <w:tmpl w:val="21FE8636"/>
    <w:lvl w:ilvl="0" w:tplc="83CE1742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B742A9"/>
    <w:multiLevelType w:val="hybridMultilevel"/>
    <w:tmpl w:val="167AC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ED265D"/>
    <w:multiLevelType w:val="multilevel"/>
    <w:tmpl w:val="C5B8A1D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7702FF1"/>
    <w:multiLevelType w:val="hybridMultilevel"/>
    <w:tmpl w:val="3670CAAE"/>
    <w:lvl w:ilvl="0" w:tplc="48704720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9D04F12"/>
    <w:multiLevelType w:val="multilevel"/>
    <w:tmpl w:val="43F67F94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9D45744"/>
    <w:multiLevelType w:val="hybridMultilevel"/>
    <w:tmpl w:val="096484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AF8259C"/>
    <w:multiLevelType w:val="hybridMultilevel"/>
    <w:tmpl w:val="53BCBC88"/>
    <w:lvl w:ilvl="0" w:tplc="48704720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7D69EC"/>
    <w:multiLevelType w:val="hybridMultilevel"/>
    <w:tmpl w:val="F47CC122"/>
    <w:lvl w:ilvl="0" w:tplc="EF14550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700D12"/>
    <w:multiLevelType w:val="hybridMultilevel"/>
    <w:tmpl w:val="4BFEE5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FC42376"/>
    <w:multiLevelType w:val="hybridMultilevel"/>
    <w:tmpl w:val="2FB0F884"/>
    <w:lvl w:ilvl="0" w:tplc="83AE0C8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2F50D8A"/>
    <w:multiLevelType w:val="hybridMultilevel"/>
    <w:tmpl w:val="0EB477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3091E5D"/>
    <w:multiLevelType w:val="hybridMultilevel"/>
    <w:tmpl w:val="8200E1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4E26FC3"/>
    <w:multiLevelType w:val="hybridMultilevel"/>
    <w:tmpl w:val="A2ECB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094B90"/>
    <w:multiLevelType w:val="hybridMultilevel"/>
    <w:tmpl w:val="BAB069B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134925"/>
    <w:multiLevelType w:val="hybridMultilevel"/>
    <w:tmpl w:val="C1F20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1E695B"/>
    <w:multiLevelType w:val="hybridMultilevel"/>
    <w:tmpl w:val="1FA698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E33189"/>
    <w:multiLevelType w:val="hybridMultilevel"/>
    <w:tmpl w:val="1BC6C77E"/>
    <w:lvl w:ilvl="0" w:tplc="3F3077F8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C44410"/>
    <w:multiLevelType w:val="hybridMultilevel"/>
    <w:tmpl w:val="B78030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EF5F8B"/>
    <w:multiLevelType w:val="hybridMultilevel"/>
    <w:tmpl w:val="63620CD2"/>
    <w:lvl w:ilvl="0" w:tplc="6B447E9A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BF7A81"/>
    <w:multiLevelType w:val="hybridMultilevel"/>
    <w:tmpl w:val="0AFA7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3165C9"/>
    <w:multiLevelType w:val="hybridMultilevel"/>
    <w:tmpl w:val="5E1842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2532CF"/>
    <w:multiLevelType w:val="hybridMultilevel"/>
    <w:tmpl w:val="D6D2C2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560C6B"/>
    <w:multiLevelType w:val="hybridMultilevel"/>
    <w:tmpl w:val="F7B447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F765DA"/>
    <w:multiLevelType w:val="multilevel"/>
    <w:tmpl w:val="93C2F55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75C9010E"/>
    <w:multiLevelType w:val="multilevel"/>
    <w:tmpl w:val="5E1E0C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6FF64EF"/>
    <w:multiLevelType w:val="hybridMultilevel"/>
    <w:tmpl w:val="D96A77FE"/>
    <w:lvl w:ilvl="0" w:tplc="7F38FF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38736B"/>
    <w:multiLevelType w:val="hybridMultilevel"/>
    <w:tmpl w:val="5E5AF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A33A60"/>
    <w:multiLevelType w:val="hybridMultilevel"/>
    <w:tmpl w:val="0DDC28DE"/>
    <w:lvl w:ilvl="0" w:tplc="F622F718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EDE6A98"/>
    <w:multiLevelType w:val="hybridMultilevel"/>
    <w:tmpl w:val="1BF28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6"/>
  </w:num>
  <w:num w:numId="3">
    <w:abstractNumId w:val="24"/>
  </w:num>
  <w:num w:numId="4">
    <w:abstractNumId w:val="65"/>
  </w:num>
  <w:num w:numId="5">
    <w:abstractNumId w:val="14"/>
  </w:num>
  <w:num w:numId="6">
    <w:abstractNumId w:val="46"/>
  </w:num>
  <w:num w:numId="7">
    <w:abstractNumId w:val="25"/>
  </w:num>
  <w:num w:numId="8">
    <w:abstractNumId w:val="16"/>
  </w:num>
  <w:num w:numId="9">
    <w:abstractNumId w:val="20"/>
  </w:num>
  <w:num w:numId="10">
    <w:abstractNumId w:val="29"/>
  </w:num>
  <w:num w:numId="11">
    <w:abstractNumId w:val="51"/>
  </w:num>
  <w:num w:numId="12">
    <w:abstractNumId w:val="18"/>
  </w:num>
  <w:num w:numId="13">
    <w:abstractNumId w:val="53"/>
  </w:num>
  <w:num w:numId="14">
    <w:abstractNumId w:val="19"/>
  </w:num>
  <w:num w:numId="15">
    <w:abstractNumId w:val="31"/>
  </w:num>
  <w:num w:numId="16">
    <w:abstractNumId w:val="59"/>
  </w:num>
  <w:num w:numId="17">
    <w:abstractNumId w:val="64"/>
  </w:num>
  <w:num w:numId="18">
    <w:abstractNumId w:val="49"/>
  </w:num>
  <w:num w:numId="19">
    <w:abstractNumId w:val="38"/>
  </w:num>
  <w:num w:numId="20">
    <w:abstractNumId w:val="13"/>
  </w:num>
  <w:num w:numId="21">
    <w:abstractNumId w:val="44"/>
  </w:num>
  <w:num w:numId="22">
    <w:abstractNumId w:val="10"/>
  </w:num>
  <w:num w:numId="23">
    <w:abstractNumId w:val="4"/>
  </w:num>
  <w:num w:numId="24">
    <w:abstractNumId w:val="62"/>
  </w:num>
  <w:num w:numId="25">
    <w:abstractNumId w:val="36"/>
  </w:num>
  <w:num w:numId="26">
    <w:abstractNumId w:val="17"/>
  </w:num>
  <w:num w:numId="27">
    <w:abstractNumId w:val="39"/>
  </w:num>
  <w:num w:numId="28">
    <w:abstractNumId w:val="40"/>
  </w:num>
  <w:num w:numId="29">
    <w:abstractNumId w:val="9"/>
  </w:num>
  <w:num w:numId="30">
    <w:abstractNumId w:val="50"/>
  </w:num>
  <w:num w:numId="31">
    <w:abstractNumId w:val="37"/>
  </w:num>
  <w:num w:numId="32">
    <w:abstractNumId w:val="55"/>
  </w:num>
  <w:num w:numId="33">
    <w:abstractNumId w:val="60"/>
  </w:num>
  <w:num w:numId="34">
    <w:abstractNumId w:val="41"/>
  </w:num>
  <w:num w:numId="35">
    <w:abstractNumId w:val="67"/>
  </w:num>
  <w:num w:numId="36">
    <w:abstractNumId w:val="1"/>
  </w:num>
  <w:num w:numId="37">
    <w:abstractNumId w:val="7"/>
  </w:num>
  <w:num w:numId="38">
    <w:abstractNumId w:val="56"/>
  </w:num>
  <w:num w:numId="39">
    <w:abstractNumId w:val="69"/>
  </w:num>
  <w:num w:numId="40">
    <w:abstractNumId w:val="47"/>
  </w:num>
  <w:num w:numId="41">
    <w:abstractNumId w:val="42"/>
  </w:num>
  <w:num w:numId="42">
    <w:abstractNumId w:val="21"/>
  </w:num>
  <w:num w:numId="43">
    <w:abstractNumId w:val="58"/>
  </w:num>
  <w:num w:numId="44">
    <w:abstractNumId w:val="2"/>
  </w:num>
  <w:num w:numId="45">
    <w:abstractNumId w:val="12"/>
  </w:num>
  <w:num w:numId="46">
    <w:abstractNumId w:val="68"/>
  </w:num>
  <w:num w:numId="47">
    <w:abstractNumId w:val="70"/>
  </w:num>
  <w:num w:numId="48">
    <w:abstractNumId w:val="5"/>
  </w:num>
  <w:num w:numId="49">
    <w:abstractNumId w:val="8"/>
  </w:num>
  <w:num w:numId="50">
    <w:abstractNumId w:val="27"/>
  </w:num>
  <w:num w:numId="51">
    <w:abstractNumId w:val="61"/>
  </w:num>
  <w:num w:numId="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</w:num>
  <w:num w:numId="61">
    <w:abstractNumId w:val="52"/>
  </w:num>
  <w:num w:numId="62">
    <w:abstractNumId w:val="6"/>
  </w:num>
  <w:num w:numId="63">
    <w:abstractNumId w:val="23"/>
  </w:num>
  <w:num w:numId="64">
    <w:abstractNumId w:val="32"/>
  </w:num>
  <w:num w:numId="65">
    <w:abstractNumId w:val="28"/>
  </w:num>
  <w:num w:numId="66">
    <w:abstractNumId w:val="34"/>
  </w:num>
  <w:num w:numId="67">
    <w:abstractNumId w:val="0"/>
  </w:num>
  <w:num w:numId="68">
    <w:abstractNumId w:val="63"/>
  </w:num>
  <w:num w:numId="69">
    <w:abstractNumId w:val="43"/>
  </w:num>
  <w:num w:numId="70">
    <w:abstractNumId w:val="57"/>
  </w:num>
  <w:num w:numId="71">
    <w:abstractNumId w:val="5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0E"/>
    <w:rsid w:val="00002959"/>
    <w:rsid w:val="00012219"/>
    <w:rsid w:val="00043529"/>
    <w:rsid w:val="000D313E"/>
    <w:rsid w:val="000F6217"/>
    <w:rsid w:val="001D100A"/>
    <w:rsid w:val="001D5F51"/>
    <w:rsid w:val="003C0081"/>
    <w:rsid w:val="004A27BF"/>
    <w:rsid w:val="005126BB"/>
    <w:rsid w:val="0056093E"/>
    <w:rsid w:val="005E22D1"/>
    <w:rsid w:val="006F60A5"/>
    <w:rsid w:val="007A4E0E"/>
    <w:rsid w:val="00880E2E"/>
    <w:rsid w:val="00900760"/>
    <w:rsid w:val="009C090E"/>
    <w:rsid w:val="00B12B3B"/>
    <w:rsid w:val="00BA48B7"/>
    <w:rsid w:val="00C549DC"/>
    <w:rsid w:val="00C76020"/>
    <w:rsid w:val="00D955ED"/>
    <w:rsid w:val="00E6451F"/>
    <w:rsid w:val="00F8064F"/>
    <w:rsid w:val="00FB0699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5A70AF"/>
  <w15:docId w15:val="{8BAA80A5-1CF8-460E-858B-08E11C0C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PageNumber">
    <w:name w:val="page number"/>
    <w:basedOn w:val="DefaultParagraphFont"/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liburton.service-now.com/hms?id=kb_article_view&amp;sysparm_article=KB003932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lliburton.service-now.com/hms?id=kb_article_view&amp;sysparm_article=KB007833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lliburton.service-now.com/hms?id=kb_article_view&amp;sysparm_article=KB007810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lliburton.sharepoint.com/sites/gblstd/Lists/GHSE%20Support%20Request/My%20Requests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12102E406C24D9A4AFF11CEC640DE" ma:contentTypeVersion="6" ma:contentTypeDescription="Create a new document." ma:contentTypeScope="" ma:versionID="badceb3a2f609f93e8f2f58895da1864">
  <xsd:schema xmlns:xsd="http://www.w3.org/2001/XMLSchema" xmlns:xs="http://www.w3.org/2001/XMLSchema" xmlns:p="http://schemas.microsoft.com/office/2006/metadata/properties" xmlns:ns2="014c0dc9-3b33-4258-a314-c3aeb726f7ed" xmlns:ns3="f2c2816a-eb5b-4a1b-8e32-c02ff9bffbe5" targetNamespace="http://schemas.microsoft.com/office/2006/metadata/properties" ma:root="true" ma:fieldsID="f044c204252a542b4f4fef840e33b63b" ns2:_="" ns3:_="">
    <xsd:import namespace="014c0dc9-3b33-4258-a314-c3aeb726f7ed"/>
    <xsd:import namespace="f2c2816a-eb5b-4a1b-8e32-c02ff9bff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c0dc9-3b33-4258-a314-c3aeb726f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816a-eb5b-4a1b-8e32-c02ff9bff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AE03-6C1F-4CA0-9C8B-BE59F4055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C8EE95-07AA-4D1E-9404-D8219146B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9470B-5523-4A8F-94AF-CB86B21EC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c0dc9-3b33-4258-a314-c3aeb726f7ed"/>
    <ds:schemaRef ds:uri="f2c2816a-eb5b-4a1b-8e32-c02ff9bff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F67402-EFF0-4AEA-955A-971F3EBA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3727</Words>
  <Characters>20500</Characters>
  <Application>Microsoft Office Word</Application>
  <DocSecurity>4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FO-GL-HAL-HSE-0605A</vt:lpstr>
    </vt:vector>
  </TitlesOfParts>
  <Company>Halliburton</Company>
  <LinksUpToDate>false</LinksUpToDate>
  <CharactersWithSpaces>24179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FO-GL-HAL-HSE-0605A</dc:title>
  <dc:creator>C Garza</dc:creator>
  <cp:lastModifiedBy>Stinson, Annette (external - Project)</cp:lastModifiedBy>
  <cp:revision>2</cp:revision>
  <cp:lastPrinted>2019-09-10T20:12:00Z</cp:lastPrinted>
  <dcterms:created xsi:type="dcterms:W3CDTF">2022-08-30T13:19:00Z</dcterms:created>
  <dcterms:modified xsi:type="dcterms:W3CDTF">2022-08-30T13:19:00Z</dcterms:modified>
  <cp:category>Category 6 Standard 5</cp:category>
  <cp:contentStatus>FO-GL-HAL-HSE-0605A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0x01010082E12102E406C24D9A4AFF11CEC640DE</vt:lpwstr>
  </property>
  <property fmtid="{D5CDD505-2E9C-101B-9397-08002B2CF9AE}" pid="3" name="MSIP_Label_bad6f6f2-a951-4904-b531-92e1207fc7a5_Enabled">
    <vt:lpwstr>true</vt:lpwstr>
  </property>
  <property fmtid="{D5CDD505-2E9C-101B-9397-08002B2CF9AE}" pid="4" name="MSIP_Label_bad6f6f2-a951-4904-b531-92e1207fc7a5_SetDate">
    <vt:lpwstr>2021-05-07T14:06:57Z</vt:lpwstr>
  </property>
  <property fmtid="{D5CDD505-2E9C-101B-9397-08002B2CF9AE}" pid="5" name="MSIP_Label_bad6f6f2-a951-4904-b531-92e1207fc7a5_Method">
    <vt:lpwstr>Standard</vt:lpwstr>
  </property>
  <property fmtid="{D5CDD505-2E9C-101B-9397-08002B2CF9AE}" pid="6" name="MSIP_Label_bad6f6f2-a951-4904-b531-92e1207fc7a5_Name">
    <vt:lpwstr>No Restrictions - Internal</vt:lpwstr>
  </property>
  <property fmtid="{D5CDD505-2E9C-101B-9397-08002B2CF9AE}" pid="7" name="MSIP_Label_bad6f6f2-a951-4904-b531-92e1207fc7a5_SiteId">
    <vt:lpwstr>b7be7686-6f97-4db7-9081-a23cf09a96b5</vt:lpwstr>
  </property>
  <property fmtid="{D5CDD505-2E9C-101B-9397-08002B2CF9AE}" pid="8" name="MSIP_Label_bad6f6f2-a951-4904-b531-92e1207fc7a5_ActionId">
    <vt:lpwstr>36ae09c8-a57d-41c4-9552-eec3c86c9961</vt:lpwstr>
  </property>
  <property fmtid="{D5CDD505-2E9C-101B-9397-08002B2CF9AE}" pid="9" name="MSIP_Label_bad6f6f2-a951-4904-b531-92e1207fc7a5_ContentBits">
    <vt:lpwstr>0</vt:lpwstr>
  </property>
</Properties>
</file>